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3109" w14:textId="77777777"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2C64F745" w14:textId="77777777" w:rsidR="004F31C5" w:rsidRPr="00075013" w:rsidRDefault="004F31C5">
      <w:pPr>
        <w:spacing w:before="1"/>
        <w:rPr>
          <w:rFonts w:ascii="Open Sans" w:eastAsia="Arial" w:hAnsi="Open Sans" w:cs="Open Sans"/>
          <w:b/>
          <w:bCs/>
          <w:sz w:val="2"/>
          <w:szCs w:val="2"/>
          <w:lang w:val="ca-ES"/>
        </w:rPr>
      </w:pPr>
    </w:p>
    <w:p w14:paraId="386ED31B" w14:textId="77777777" w:rsidR="004F31C5" w:rsidRPr="00075013" w:rsidRDefault="004F31C5">
      <w:pPr>
        <w:spacing w:line="20" w:lineRule="atLeast"/>
        <w:ind w:left="225"/>
        <w:rPr>
          <w:rFonts w:ascii="Open Sans" w:eastAsia="Arial" w:hAnsi="Open Sans" w:cs="Open Sans"/>
          <w:sz w:val="2"/>
          <w:szCs w:val="2"/>
          <w:lang w:val="ca-ES"/>
        </w:rPr>
      </w:pPr>
    </w:p>
    <w:p w14:paraId="0EA57FC3" w14:textId="77777777" w:rsidR="004F31C5" w:rsidRPr="00075013" w:rsidRDefault="004F31C5">
      <w:pPr>
        <w:spacing w:before="7"/>
        <w:rPr>
          <w:rFonts w:ascii="Open Sans" w:eastAsia="Arial" w:hAnsi="Open Sans" w:cs="Open Sans"/>
          <w:b/>
          <w:bCs/>
          <w:sz w:val="9"/>
          <w:szCs w:val="9"/>
          <w:lang w:val="ca-ES"/>
        </w:rPr>
      </w:pPr>
    </w:p>
    <w:p w14:paraId="7E232438"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2531640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FC0820" w14:paraId="34C518A0" w14:textId="77777777" w:rsidTr="0049332D">
        <w:trPr>
          <w:trHeight w:val="457"/>
          <w:jc w:val="center"/>
        </w:trPr>
        <w:tc>
          <w:tcPr>
            <w:tcW w:w="9802" w:type="dxa"/>
            <w:gridSpan w:val="2"/>
            <w:shd w:val="clear" w:color="auto" w:fill="F2F2F2" w:themeFill="background1" w:themeFillShade="F2"/>
            <w:vAlign w:val="center"/>
          </w:tcPr>
          <w:p w14:paraId="72D6C80A" w14:textId="77777777" w:rsidR="00276206" w:rsidRPr="008101E0" w:rsidRDefault="00F575F5" w:rsidP="009A65BB">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 xml:space="preserve">Provisió </w:t>
            </w:r>
            <w:r w:rsidR="008101E0" w:rsidRPr="008101E0">
              <w:rPr>
                <w:rFonts w:ascii="Open Sans" w:eastAsia="Arial" w:hAnsi="Open Sans" w:cs="Open Sans"/>
                <w:b/>
                <w:bCs/>
                <w:sz w:val="16"/>
                <w:szCs w:val="16"/>
                <w:lang w:val="ca-ES"/>
              </w:rPr>
              <w:t>pel lloc de treball d</w:t>
            </w:r>
            <w:r w:rsidR="005F557A">
              <w:rPr>
                <w:rFonts w:ascii="Open Sans" w:eastAsia="Arial" w:hAnsi="Open Sans" w:cs="Open Sans"/>
                <w:b/>
                <w:bCs/>
                <w:sz w:val="16"/>
                <w:szCs w:val="16"/>
                <w:lang w:val="ca-ES"/>
              </w:rPr>
              <w:t>’Auxiliar de Laboratori</w:t>
            </w:r>
          </w:p>
        </w:tc>
      </w:tr>
      <w:tr w:rsidR="00276206" w:rsidRPr="00FC0820" w14:paraId="017FF01E" w14:textId="77777777" w:rsidTr="0049332D">
        <w:trPr>
          <w:trHeight w:val="457"/>
          <w:jc w:val="center"/>
        </w:trPr>
        <w:tc>
          <w:tcPr>
            <w:tcW w:w="4596" w:type="dxa"/>
          </w:tcPr>
          <w:p w14:paraId="084E88AC" w14:textId="77777777" w:rsidR="005E6C73" w:rsidRPr="008101E0" w:rsidRDefault="005E6C73" w:rsidP="005E6C73">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8"/>
                <w:sz w:val="16"/>
                <w:szCs w:val="16"/>
                <w:lang w:val="ca-ES"/>
              </w:rPr>
              <w:t xml:space="preserve"> </w:t>
            </w:r>
            <w:r w:rsidRPr="008101E0">
              <w:rPr>
                <w:rFonts w:ascii="Open Sans" w:hAnsi="Open Sans" w:cs="Open Sans"/>
                <w:sz w:val="16"/>
                <w:szCs w:val="16"/>
                <w:lang w:val="ca-ES"/>
              </w:rPr>
              <w:t>publicació</w:t>
            </w:r>
            <w:r w:rsidRPr="008101E0">
              <w:rPr>
                <w:rFonts w:ascii="Open Sans" w:hAnsi="Open Sans" w:cs="Open Sans"/>
                <w:spacing w:val="-7"/>
                <w:sz w:val="16"/>
                <w:szCs w:val="16"/>
                <w:lang w:val="ca-ES"/>
              </w:rPr>
              <w:t xml:space="preserve"> </w:t>
            </w:r>
            <w:r w:rsidR="00170A3B" w:rsidRPr="008101E0">
              <w:rPr>
                <w:rFonts w:ascii="Open Sans" w:hAnsi="Open Sans" w:cs="Open Sans"/>
                <w:sz w:val="16"/>
                <w:szCs w:val="16"/>
                <w:lang w:val="ca-ES"/>
              </w:rPr>
              <w:t>a la Gaseta Municipal / DOGC</w:t>
            </w:r>
          </w:p>
          <w:p w14:paraId="7C551177" w14:textId="77777777" w:rsidR="00FC0820" w:rsidRDefault="00170A3B" w:rsidP="00D11204">
            <w:pPr>
              <w:pStyle w:val="TableParagraph"/>
              <w:spacing w:line="228" w:lineRule="exact"/>
              <w:rPr>
                <w:rFonts w:ascii="Open Sans" w:eastAsia="Arial" w:hAnsi="Open Sans" w:cs="Open Sans"/>
                <w:bCs/>
                <w:spacing w:val="-8"/>
                <w:sz w:val="16"/>
                <w:szCs w:val="16"/>
                <w:lang w:val="ca-ES"/>
              </w:rPr>
            </w:pPr>
            <w:r w:rsidRPr="00D11204">
              <w:rPr>
                <w:rFonts w:ascii="Open Sans" w:eastAsia="Arial" w:hAnsi="Open Sans" w:cs="Open Sans"/>
                <w:bCs/>
                <w:spacing w:val="-8"/>
                <w:sz w:val="16"/>
                <w:szCs w:val="16"/>
                <w:lang w:val="ca-ES"/>
              </w:rPr>
              <w:t>Gaseta</w:t>
            </w:r>
            <w:r w:rsidR="00D11204">
              <w:rPr>
                <w:rFonts w:ascii="Open Sans" w:eastAsia="Arial" w:hAnsi="Open Sans" w:cs="Open Sans"/>
                <w:bCs/>
                <w:spacing w:val="-8"/>
                <w:sz w:val="16"/>
                <w:szCs w:val="16"/>
                <w:lang w:val="ca-ES"/>
              </w:rPr>
              <w:t xml:space="preserve"> </w:t>
            </w:r>
            <w:r w:rsidR="00FC0820">
              <w:rPr>
                <w:rFonts w:ascii="Open Sans" w:eastAsia="Arial" w:hAnsi="Open Sans" w:cs="Open Sans"/>
                <w:bCs/>
                <w:spacing w:val="-8"/>
                <w:sz w:val="16"/>
                <w:szCs w:val="16"/>
                <w:lang w:val="ca-ES"/>
              </w:rPr>
              <w:t>Mu</w:t>
            </w:r>
            <w:bookmarkStart w:id="3" w:name="_GoBack"/>
            <w:bookmarkEnd w:id="3"/>
            <w:r w:rsidR="00FC0820">
              <w:rPr>
                <w:rFonts w:ascii="Open Sans" w:eastAsia="Arial" w:hAnsi="Open Sans" w:cs="Open Sans"/>
                <w:bCs/>
                <w:spacing w:val="-8"/>
                <w:sz w:val="16"/>
                <w:szCs w:val="16"/>
                <w:lang w:val="ca-ES"/>
              </w:rPr>
              <w:t xml:space="preserve">nicipal </w:t>
            </w:r>
            <w:r w:rsidR="00D11204">
              <w:rPr>
                <w:rFonts w:ascii="Open Sans" w:eastAsia="Arial" w:hAnsi="Open Sans" w:cs="Open Sans"/>
                <w:bCs/>
                <w:spacing w:val="-8"/>
                <w:sz w:val="16"/>
                <w:szCs w:val="16"/>
                <w:lang w:val="ca-ES"/>
              </w:rPr>
              <w:t>de</w:t>
            </w:r>
            <w:r w:rsidR="008101E0" w:rsidRPr="00D11204">
              <w:rPr>
                <w:rFonts w:ascii="Open Sans" w:eastAsia="Arial" w:hAnsi="Open Sans" w:cs="Open Sans"/>
                <w:bCs/>
                <w:spacing w:val="-8"/>
                <w:sz w:val="16"/>
                <w:szCs w:val="16"/>
                <w:lang w:val="ca-ES"/>
              </w:rPr>
              <w:t xml:space="preserve"> </w:t>
            </w:r>
            <w:r w:rsidR="00D11204" w:rsidRPr="00D11204">
              <w:rPr>
                <w:rFonts w:ascii="Open Sans" w:eastAsia="Arial" w:hAnsi="Open Sans" w:cs="Open Sans"/>
                <w:bCs/>
                <w:spacing w:val="-8"/>
                <w:sz w:val="16"/>
                <w:szCs w:val="16"/>
                <w:lang w:val="ca-ES"/>
              </w:rPr>
              <w:t>5/11/2020</w:t>
            </w:r>
          </w:p>
          <w:p w14:paraId="47DDDA18" w14:textId="39AB7DF6" w:rsidR="00276206" w:rsidRPr="00D11204" w:rsidRDefault="005E6C73" w:rsidP="00D11204">
            <w:pPr>
              <w:pStyle w:val="TableParagraph"/>
              <w:spacing w:line="228" w:lineRule="exact"/>
              <w:rPr>
                <w:rFonts w:ascii="Open Sans" w:eastAsia="Arial" w:hAnsi="Open Sans" w:cs="Open Sans"/>
                <w:sz w:val="16"/>
                <w:szCs w:val="16"/>
                <w:lang w:val="ca-ES"/>
              </w:rPr>
            </w:pPr>
            <w:r w:rsidRPr="00D11204">
              <w:rPr>
                <w:rFonts w:ascii="Open Sans" w:eastAsia="Arial" w:hAnsi="Open Sans" w:cs="Open Sans"/>
                <w:bCs/>
                <w:sz w:val="16"/>
                <w:szCs w:val="16"/>
                <w:lang w:val="ca-ES"/>
              </w:rPr>
              <w:t>DOGC</w:t>
            </w:r>
            <w:r w:rsidRPr="00D11204">
              <w:rPr>
                <w:rFonts w:ascii="Open Sans" w:eastAsia="Arial" w:hAnsi="Open Sans" w:cs="Open Sans"/>
                <w:bCs/>
                <w:spacing w:val="-7"/>
                <w:sz w:val="16"/>
                <w:szCs w:val="16"/>
                <w:lang w:val="ca-ES"/>
              </w:rPr>
              <w:t xml:space="preserve"> </w:t>
            </w:r>
            <w:r w:rsidR="00FC0820">
              <w:rPr>
                <w:rFonts w:ascii="Open Sans" w:eastAsia="Arial" w:hAnsi="Open Sans" w:cs="Open Sans"/>
                <w:bCs/>
                <w:spacing w:val="-7"/>
                <w:sz w:val="16"/>
                <w:szCs w:val="16"/>
                <w:lang w:val="ca-ES"/>
              </w:rPr>
              <w:t xml:space="preserve">núm. </w:t>
            </w:r>
            <w:r w:rsidR="00D11204" w:rsidRPr="00D11204">
              <w:rPr>
                <w:rFonts w:ascii="Open Sans" w:eastAsia="Arial" w:hAnsi="Open Sans" w:cs="Open Sans"/>
                <w:bCs/>
                <w:spacing w:val="-7"/>
                <w:sz w:val="16"/>
                <w:szCs w:val="16"/>
                <w:lang w:val="ca-ES"/>
              </w:rPr>
              <w:t>8264 de 5/11/2020</w:t>
            </w:r>
          </w:p>
        </w:tc>
        <w:tc>
          <w:tcPr>
            <w:tcW w:w="5206" w:type="dxa"/>
          </w:tcPr>
          <w:p w14:paraId="2504999F" w14:textId="77777777" w:rsidR="00276206" w:rsidRPr="008101E0" w:rsidRDefault="00276206" w:rsidP="0049332D">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10"/>
                <w:sz w:val="16"/>
                <w:szCs w:val="16"/>
                <w:lang w:val="ca-ES"/>
              </w:rPr>
              <w:t xml:space="preserve"> </w:t>
            </w:r>
            <w:r w:rsidRPr="008101E0">
              <w:rPr>
                <w:rFonts w:ascii="Open Sans" w:hAnsi="Open Sans" w:cs="Open Sans"/>
                <w:spacing w:val="-1"/>
                <w:sz w:val="16"/>
                <w:szCs w:val="16"/>
                <w:lang w:val="ca-ES"/>
              </w:rPr>
              <w:t>límit</w:t>
            </w:r>
            <w:r w:rsidRPr="008101E0">
              <w:rPr>
                <w:rFonts w:ascii="Open Sans" w:hAnsi="Open Sans" w:cs="Open Sans"/>
                <w:spacing w:val="-10"/>
                <w:sz w:val="16"/>
                <w:szCs w:val="16"/>
                <w:lang w:val="ca-ES"/>
              </w:rPr>
              <w:t xml:space="preserve"> </w:t>
            </w:r>
            <w:r w:rsidRPr="008101E0">
              <w:rPr>
                <w:rFonts w:ascii="Open Sans" w:hAnsi="Open Sans" w:cs="Open Sans"/>
                <w:sz w:val="16"/>
                <w:szCs w:val="16"/>
                <w:lang w:val="ca-ES"/>
              </w:rPr>
              <w:t>presentació</w:t>
            </w:r>
            <w:r w:rsidRPr="008101E0">
              <w:rPr>
                <w:rFonts w:ascii="Open Sans" w:hAnsi="Open Sans" w:cs="Open Sans"/>
                <w:spacing w:val="-9"/>
                <w:sz w:val="16"/>
                <w:szCs w:val="16"/>
                <w:lang w:val="ca-ES"/>
              </w:rPr>
              <w:t xml:space="preserve"> </w:t>
            </w:r>
            <w:r w:rsidRPr="008101E0">
              <w:rPr>
                <w:rFonts w:ascii="Open Sans" w:hAnsi="Open Sans" w:cs="Open Sans"/>
                <w:sz w:val="16"/>
                <w:szCs w:val="16"/>
                <w:lang w:val="ca-ES"/>
              </w:rPr>
              <w:t>instàncies</w:t>
            </w:r>
          </w:p>
          <w:p w14:paraId="3C862681" w14:textId="32D8586F" w:rsidR="00276206" w:rsidRPr="008101E0" w:rsidRDefault="00D11204" w:rsidP="0049332D">
            <w:pPr>
              <w:pStyle w:val="TableParagraph"/>
              <w:spacing w:line="228" w:lineRule="exact"/>
              <w:rPr>
                <w:rFonts w:ascii="Open Sans" w:eastAsia="Arial" w:hAnsi="Open Sans" w:cs="Open Sans"/>
                <w:sz w:val="16"/>
                <w:szCs w:val="16"/>
                <w:lang w:val="ca-ES"/>
              </w:rPr>
            </w:pPr>
            <w:r w:rsidRPr="00D11204">
              <w:rPr>
                <w:rFonts w:ascii="Open Sans" w:eastAsia="Arial" w:hAnsi="Open Sans" w:cs="Open Sans"/>
                <w:b/>
                <w:bCs/>
                <w:spacing w:val="-8"/>
                <w:sz w:val="16"/>
                <w:szCs w:val="16"/>
                <w:lang w:val="ca-ES"/>
              </w:rPr>
              <w:t>26 de novembre de 2020</w:t>
            </w:r>
          </w:p>
        </w:tc>
      </w:tr>
      <w:bookmarkEnd w:id="2"/>
    </w:tbl>
    <w:p w14:paraId="242B6CCB" w14:textId="77777777" w:rsidR="00276206" w:rsidRPr="00075013" w:rsidRDefault="00276206" w:rsidP="00276206">
      <w:pPr>
        <w:spacing w:before="74"/>
        <w:rPr>
          <w:rFonts w:ascii="Open Sans" w:hAnsi="Open Sans" w:cs="Open Sans"/>
          <w:b/>
          <w:sz w:val="18"/>
          <w:szCs w:val="20"/>
          <w:lang w:val="ca-ES"/>
        </w:rPr>
      </w:pPr>
    </w:p>
    <w:p w14:paraId="30F95C93"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6961348D"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266CCBD6" w14:textId="77777777" w:rsidTr="00E02E5B">
        <w:trPr>
          <w:trHeight w:val="416"/>
          <w:jc w:val="center"/>
        </w:trPr>
        <w:tc>
          <w:tcPr>
            <w:tcW w:w="2696" w:type="dxa"/>
            <w:gridSpan w:val="2"/>
            <w:shd w:val="clear" w:color="auto" w:fill="auto"/>
          </w:tcPr>
          <w:p w14:paraId="5129EFCF"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50E1AD9E"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7CCE62E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14B6512E"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315509FC"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693F72F8" w14:textId="77777777" w:rsidTr="00E02E5B">
        <w:trPr>
          <w:trHeight w:val="416"/>
          <w:jc w:val="center"/>
        </w:trPr>
        <w:tc>
          <w:tcPr>
            <w:tcW w:w="1987" w:type="dxa"/>
            <w:shd w:val="clear" w:color="auto" w:fill="auto"/>
          </w:tcPr>
          <w:p w14:paraId="36D48891"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1287E285"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0209B281"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911BC74"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487793D2"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2E6EBC6D"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50D31483" w14:textId="77777777" w:rsidTr="00E02E5B">
        <w:trPr>
          <w:cantSplit/>
          <w:trHeight w:val="416"/>
          <w:jc w:val="center"/>
        </w:trPr>
        <w:tc>
          <w:tcPr>
            <w:tcW w:w="4397" w:type="dxa"/>
            <w:gridSpan w:val="3"/>
          </w:tcPr>
          <w:p w14:paraId="422A77F9"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72496A2A"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57ABDE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3B05EE9" w14:textId="77777777" w:rsidTr="00E02E5B">
        <w:trPr>
          <w:trHeight w:val="416"/>
          <w:jc w:val="center"/>
        </w:trPr>
        <w:tc>
          <w:tcPr>
            <w:tcW w:w="2696" w:type="dxa"/>
            <w:gridSpan w:val="2"/>
          </w:tcPr>
          <w:p w14:paraId="4CC6D322"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EAEA0"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1C9DD97D"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6EAD4E13"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0999328E"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55352A9B" w14:textId="77777777" w:rsidR="00AC771A" w:rsidRPr="00075013" w:rsidRDefault="00AC771A" w:rsidP="0049332D">
            <w:pPr>
              <w:widowControl/>
              <w:rPr>
                <w:rFonts w:ascii="Open Sans" w:eastAsia="Times" w:hAnsi="Open Sans" w:cs="Open Sans"/>
                <w:sz w:val="16"/>
                <w:szCs w:val="16"/>
                <w:lang w:val="ca-ES" w:eastAsia="es-ES"/>
              </w:rPr>
            </w:pPr>
          </w:p>
        </w:tc>
      </w:tr>
    </w:tbl>
    <w:p w14:paraId="50361258" w14:textId="77777777" w:rsidR="00276206" w:rsidRDefault="00276206" w:rsidP="00276206">
      <w:pPr>
        <w:spacing w:before="74"/>
        <w:rPr>
          <w:rFonts w:ascii="Open Sans" w:hAnsi="Open Sans" w:cs="Open Sans"/>
          <w:b/>
          <w:spacing w:val="1"/>
          <w:sz w:val="18"/>
          <w:szCs w:val="20"/>
          <w:lang w:val="ca-ES"/>
        </w:rPr>
      </w:pPr>
    </w:p>
    <w:p w14:paraId="456AA3FE"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14:paraId="272221F0"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637CC5C8" w14:textId="77777777" w:rsidR="00F575F5" w:rsidRPr="00E25F73"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5F557A">
        <w:rPr>
          <w:rFonts w:ascii="Open Sans" w:hAnsi="Open Sans" w:cs="Open Sans"/>
          <w:bCs/>
          <w:spacing w:val="1"/>
          <w:sz w:val="16"/>
          <w:szCs w:val="18"/>
          <w:lang w:val="ca-ES"/>
        </w:rPr>
        <w:t>5</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 xml:space="preserve">les bases) i </w:t>
      </w:r>
      <w:r w:rsidRPr="00E25F73">
        <w:rPr>
          <w:rFonts w:ascii="Open Sans" w:hAnsi="Open Sans" w:cs="Open Sans"/>
          <w:bCs/>
          <w:spacing w:val="1"/>
          <w:sz w:val="16"/>
          <w:szCs w:val="18"/>
          <w:lang w:val="ca-ES"/>
        </w:rPr>
        <w:t>mèrits al·legats en el procés convocat.</w:t>
      </w:r>
    </w:p>
    <w:p w14:paraId="44BC8271" w14:textId="77777777" w:rsidR="00F575F5" w:rsidRPr="00E25F73"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E25F73">
        <w:rPr>
          <w:rFonts w:ascii="Open Sans" w:hAnsi="Open Sans" w:cs="Open Sans"/>
          <w:bCs/>
          <w:spacing w:val="1"/>
          <w:sz w:val="16"/>
          <w:szCs w:val="18"/>
          <w:lang w:val="ca-ES"/>
        </w:rPr>
        <w:t>Desitjo concó</w:t>
      </w:r>
      <w:r w:rsidR="005F557A" w:rsidRPr="00E25F73">
        <w:rPr>
          <w:rFonts w:ascii="Open Sans" w:hAnsi="Open Sans" w:cs="Open Sans"/>
          <w:bCs/>
          <w:spacing w:val="1"/>
          <w:sz w:val="16"/>
          <w:szCs w:val="18"/>
          <w:lang w:val="ca-ES"/>
        </w:rPr>
        <w:t>rrer en la convocatòria per de</w:t>
      </w:r>
      <w:r w:rsidRPr="00E25F73">
        <w:rPr>
          <w:rFonts w:ascii="Open Sans" w:hAnsi="Open Sans" w:cs="Open Sans"/>
          <w:bCs/>
          <w:spacing w:val="1"/>
          <w:sz w:val="16"/>
          <w:szCs w:val="18"/>
          <w:lang w:val="ca-ES"/>
        </w:rPr>
        <w:t xml:space="preserve"> provisió </w:t>
      </w:r>
      <w:r w:rsidR="005F557A" w:rsidRPr="00E25F73">
        <w:rPr>
          <w:rFonts w:ascii="Open Sans" w:hAnsi="Open Sans" w:cs="Open Sans"/>
          <w:bCs/>
          <w:spacing w:val="1"/>
          <w:sz w:val="16"/>
          <w:szCs w:val="18"/>
          <w:lang w:val="ca-ES"/>
        </w:rPr>
        <w:t>per mobilitat voluntària</w:t>
      </w:r>
      <w:r w:rsidRPr="00E25F73">
        <w:rPr>
          <w:rFonts w:ascii="Open Sans" w:hAnsi="Open Sans" w:cs="Open Sans"/>
          <w:bCs/>
          <w:spacing w:val="1"/>
          <w:sz w:val="16"/>
          <w:szCs w:val="18"/>
          <w:lang w:val="ca-ES"/>
        </w:rPr>
        <w:t xml:space="preserve"> </w:t>
      </w:r>
      <w:r w:rsidR="005F557A" w:rsidRPr="00E25F73">
        <w:rPr>
          <w:rFonts w:ascii="Open Sans" w:hAnsi="Open Sans" w:cs="Open Sans"/>
          <w:bCs/>
          <w:spacing w:val="1"/>
          <w:sz w:val="16"/>
          <w:szCs w:val="18"/>
          <w:lang w:val="ca-ES"/>
        </w:rPr>
        <w:t>per als llocs</w:t>
      </w:r>
      <w:r w:rsidRPr="00E25F73">
        <w:rPr>
          <w:rFonts w:ascii="Open Sans" w:hAnsi="Open Sans" w:cs="Open Sans"/>
          <w:bCs/>
          <w:spacing w:val="1"/>
          <w:sz w:val="16"/>
          <w:szCs w:val="18"/>
          <w:lang w:val="ca-ES"/>
        </w:rPr>
        <w:t xml:space="preserve"> de trebal</w:t>
      </w:r>
      <w:r w:rsidR="009A65BB" w:rsidRPr="00E25F73">
        <w:rPr>
          <w:rFonts w:ascii="Open Sans" w:hAnsi="Open Sans" w:cs="Open Sans"/>
          <w:bCs/>
          <w:spacing w:val="1"/>
          <w:sz w:val="16"/>
          <w:szCs w:val="18"/>
          <w:lang w:val="ca-ES"/>
        </w:rPr>
        <w:t>l d’A</w:t>
      </w:r>
      <w:r w:rsidR="005F557A" w:rsidRPr="00E25F73">
        <w:rPr>
          <w:rFonts w:ascii="Open Sans" w:hAnsi="Open Sans" w:cs="Open Sans"/>
          <w:bCs/>
          <w:spacing w:val="1"/>
          <w:sz w:val="16"/>
          <w:szCs w:val="18"/>
          <w:lang w:val="ca-ES"/>
        </w:rPr>
        <w:t>uxiliar de Laboratori</w:t>
      </w:r>
      <w:r w:rsidRPr="00E25F73">
        <w:rPr>
          <w:rFonts w:ascii="Open Sans" w:hAnsi="Open Sans" w:cs="Open Sans"/>
          <w:bCs/>
          <w:spacing w:val="1"/>
          <w:sz w:val="16"/>
          <w:szCs w:val="18"/>
          <w:lang w:val="ca-ES"/>
        </w:rPr>
        <w:t xml:space="preserve"> de l’Agència de Salut Pública de Barcelona.</w:t>
      </w:r>
    </w:p>
    <w:p w14:paraId="0EE4FB66" w14:textId="77777777" w:rsidR="00F575F5" w:rsidRPr="00E25F73"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E25F73">
        <w:rPr>
          <w:rFonts w:ascii="Open Sans" w:hAnsi="Open Sans" w:cs="Open Sans"/>
          <w:bCs/>
          <w:spacing w:val="1"/>
          <w:sz w:val="16"/>
          <w:szCs w:val="18"/>
          <w:lang w:val="ca-ES"/>
        </w:rPr>
        <w:t>Declaro que són cert</w:t>
      </w:r>
      <w:r w:rsidR="00F26CE1" w:rsidRPr="00E25F73">
        <w:rPr>
          <w:rFonts w:ascii="Open Sans" w:hAnsi="Open Sans" w:cs="Open Sans"/>
          <w:bCs/>
          <w:spacing w:val="1"/>
          <w:sz w:val="16"/>
          <w:szCs w:val="18"/>
          <w:lang w:val="ca-ES"/>
        </w:rPr>
        <w:t>es totes les dades que manifesto</w:t>
      </w:r>
      <w:r w:rsidRPr="00E25F73">
        <w:rPr>
          <w:rFonts w:ascii="Open Sans" w:hAnsi="Open Sans" w:cs="Open Sans"/>
          <w:bCs/>
          <w:spacing w:val="1"/>
          <w:sz w:val="16"/>
          <w:szCs w:val="18"/>
          <w:lang w:val="ca-ES"/>
        </w:rPr>
        <w:t>.</w:t>
      </w:r>
    </w:p>
    <w:p w14:paraId="018D4370" w14:textId="77777777" w:rsidR="00F575F5" w:rsidRPr="00E25F73" w:rsidRDefault="00F575F5" w:rsidP="00F575F5">
      <w:pPr>
        <w:ind w:right="-1"/>
        <w:jc w:val="both"/>
        <w:rPr>
          <w:rFonts w:ascii="Open Sans" w:hAnsi="Open Sans" w:cs="Open Sans"/>
          <w:sz w:val="16"/>
          <w:szCs w:val="16"/>
          <w:lang w:val="ca-ES"/>
        </w:rPr>
      </w:pPr>
    </w:p>
    <w:p w14:paraId="2360C8D3" w14:textId="77777777" w:rsidR="00625A44" w:rsidRPr="00E25F73" w:rsidRDefault="00037202" w:rsidP="00F575F5">
      <w:pPr>
        <w:spacing w:before="74"/>
        <w:rPr>
          <w:rFonts w:ascii="Open Sans" w:hAnsi="Open Sans" w:cs="Open Sans"/>
          <w:b/>
          <w:spacing w:val="1"/>
          <w:sz w:val="16"/>
          <w:szCs w:val="16"/>
          <w:lang w:val="ca-ES"/>
        </w:rPr>
      </w:pPr>
      <w:r w:rsidRPr="00E25F73">
        <w:rPr>
          <w:rFonts w:ascii="Open Sans" w:hAnsi="Open Sans" w:cs="Open Sans"/>
          <w:b/>
          <w:sz w:val="16"/>
          <w:szCs w:val="16"/>
          <w:lang w:val="ca-ES"/>
        </w:rPr>
        <w:t>In</w:t>
      </w:r>
      <w:r w:rsidR="006306AD" w:rsidRPr="00E25F73">
        <w:rPr>
          <w:rFonts w:ascii="Open Sans" w:hAnsi="Open Sans" w:cs="Open Sans"/>
          <w:b/>
          <w:sz w:val="16"/>
          <w:szCs w:val="16"/>
          <w:lang w:val="ca-ES"/>
        </w:rPr>
        <w:t>s</w:t>
      </w:r>
      <w:r w:rsidRPr="00E25F73">
        <w:rPr>
          <w:rFonts w:ascii="Open Sans" w:hAnsi="Open Sans" w:cs="Open Sans"/>
          <w:b/>
          <w:sz w:val="16"/>
          <w:szCs w:val="16"/>
          <w:lang w:val="ca-ES"/>
        </w:rPr>
        <w:t>tr</w:t>
      </w:r>
      <w:r w:rsidR="006306AD" w:rsidRPr="00E25F73">
        <w:rPr>
          <w:rFonts w:ascii="Open Sans" w:hAnsi="Open Sans" w:cs="Open Sans"/>
          <w:b/>
          <w:sz w:val="16"/>
          <w:szCs w:val="16"/>
          <w:lang w:val="ca-ES"/>
        </w:rPr>
        <w:t>uccions</w:t>
      </w:r>
      <w:r w:rsidR="00F575F5" w:rsidRPr="00E25F73">
        <w:rPr>
          <w:rFonts w:ascii="Open Sans" w:hAnsi="Open Sans" w:cs="Open Sans"/>
          <w:b/>
          <w:sz w:val="16"/>
          <w:szCs w:val="16"/>
          <w:lang w:val="ca-ES"/>
        </w:rPr>
        <w:t>:</w:t>
      </w:r>
    </w:p>
    <w:p w14:paraId="530515C7" w14:textId="77777777"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E25F73">
        <w:rPr>
          <w:rFonts w:ascii="Open Sans" w:hAnsi="Open Sans" w:cs="Open Sans"/>
          <w:bCs/>
          <w:spacing w:val="1"/>
          <w:sz w:val="16"/>
          <w:szCs w:val="18"/>
          <w:lang w:val="ca-ES"/>
        </w:rPr>
        <w:t xml:space="preserve">Indiqueu </w:t>
      </w:r>
      <w:r w:rsidR="00AF1772" w:rsidRPr="00E25F73">
        <w:rPr>
          <w:rFonts w:ascii="Open Sans" w:hAnsi="Open Sans" w:cs="Open Sans"/>
          <w:bCs/>
          <w:spacing w:val="1"/>
          <w:sz w:val="16"/>
          <w:szCs w:val="18"/>
          <w:lang w:val="ca-ES"/>
        </w:rPr>
        <w:t>en aquest document els mèrits</w:t>
      </w:r>
      <w:r w:rsidRPr="00E25F73">
        <w:rPr>
          <w:rFonts w:ascii="Open Sans" w:hAnsi="Open Sans" w:cs="Open Sans"/>
          <w:bCs/>
          <w:spacing w:val="1"/>
          <w:sz w:val="16"/>
          <w:szCs w:val="18"/>
          <w:lang w:val="ca-ES"/>
        </w:rPr>
        <w:t xml:space="preserve"> que considereu</w:t>
      </w:r>
      <w:r w:rsidR="00AF1772" w:rsidRPr="00E25F73">
        <w:rPr>
          <w:rFonts w:ascii="Open Sans" w:hAnsi="Open Sans" w:cs="Open Sans"/>
          <w:bCs/>
          <w:spacing w:val="1"/>
          <w:sz w:val="16"/>
          <w:szCs w:val="18"/>
          <w:lang w:val="ca-ES"/>
        </w:rPr>
        <w:t xml:space="preserve"> que </w:t>
      </w:r>
      <w:r w:rsidR="000954E7" w:rsidRPr="00E25F73">
        <w:rPr>
          <w:rFonts w:ascii="Open Sans" w:hAnsi="Open Sans" w:cs="Open Sans"/>
          <w:bCs/>
          <w:spacing w:val="1"/>
          <w:sz w:val="16"/>
          <w:szCs w:val="18"/>
          <w:lang w:val="ca-ES"/>
        </w:rPr>
        <w:t>podeu al·legar</w:t>
      </w:r>
      <w:r w:rsidR="00FB616C" w:rsidRPr="00E25F73">
        <w:rPr>
          <w:rFonts w:ascii="Open Sans" w:hAnsi="Open Sans" w:cs="Open Sans"/>
          <w:bCs/>
          <w:spacing w:val="1"/>
          <w:sz w:val="16"/>
          <w:szCs w:val="18"/>
          <w:lang w:val="ca-ES"/>
        </w:rPr>
        <w:t>,</w:t>
      </w:r>
      <w:r w:rsidRPr="00E25F73">
        <w:rPr>
          <w:rFonts w:ascii="Open Sans" w:hAnsi="Open Sans" w:cs="Open Sans"/>
          <w:bCs/>
          <w:spacing w:val="1"/>
          <w:sz w:val="16"/>
          <w:szCs w:val="18"/>
          <w:lang w:val="ca-ES"/>
        </w:rPr>
        <w:t xml:space="preserve"> d’acord</w:t>
      </w:r>
      <w:r w:rsidRPr="00640A4D">
        <w:rPr>
          <w:rFonts w:ascii="Open Sans" w:hAnsi="Open Sans" w:cs="Open Sans"/>
          <w:bCs/>
          <w:spacing w:val="1"/>
          <w:sz w:val="16"/>
          <w:szCs w:val="18"/>
          <w:lang w:val="ca-ES"/>
        </w:rPr>
        <w:t xml:space="preserve">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05215172" w14:textId="77777777"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6A3E2B9F" w14:textId="36373A64"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AC3189">
        <w:rPr>
          <w:rFonts w:ascii="Open Sans" w:hAnsi="Open Sans" w:cs="Open Sans"/>
          <w:bCs/>
          <w:spacing w:val="1"/>
          <w:sz w:val="16"/>
          <w:szCs w:val="18"/>
          <w:lang w:val="ca-ES"/>
        </w:rPr>
        <w:t xml:space="preserve"> al·legats</w:t>
      </w:r>
      <w:r w:rsidR="00E25F73">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E25F73">
        <w:rPr>
          <w:rFonts w:ascii="Open Sans" w:hAnsi="Open Sans" w:cs="Open Sans"/>
          <w:bCs/>
          <w:i/>
          <w:iCs/>
          <w:spacing w:val="1"/>
          <w:sz w:val="16"/>
          <w:szCs w:val="18"/>
          <w:lang w:val="ca-ES"/>
        </w:rPr>
        <w:t>,</w:t>
      </w:r>
      <w:r w:rsidR="00E25F73" w:rsidRPr="00E25F73">
        <w:rPr>
          <w:rFonts w:ascii="Open Sans" w:hAnsi="Open Sans" w:cs="Open Sans"/>
          <w:bCs/>
          <w:iCs/>
          <w:spacing w:val="1"/>
          <w:sz w:val="16"/>
          <w:szCs w:val="18"/>
          <w:lang w:val="ca-ES"/>
        </w:rPr>
        <w:t xml:space="preserve"> </w:t>
      </w:r>
      <w:r w:rsidR="00E25F73">
        <w:rPr>
          <w:rFonts w:ascii="Open Sans" w:hAnsi="Open Sans" w:cs="Open Sans"/>
          <w:bCs/>
          <w:iCs/>
          <w:spacing w:val="1"/>
          <w:sz w:val="16"/>
          <w:szCs w:val="18"/>
          <w:lang w:val="ca-ES"/>
        </w:rPr>
        <w:t>que apareix a cadascun dels apartats (experiència, formació, etc.)</w:t>
      </w:r>
      <w:r w:rsidR="00E25F73">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00E25F73">
        <w:rPr>
          <w:rFonts w:ascii="Open Sans" w:hAnsi="Open Sans" w:cs="Open Sans"/>
          <w:bCs/>
          <w:iCs/>
          <w:spacing w:val="1"/>
          <w:sz w:val="16"/>
          <w:szCs w:val="18"/>
          <w:lang w:val="ca-ES"/>
        </w:rPr>
        <w:t xml:space="preserve">. </w:t>
      </w:r>
      <w:r w:rsidR="003355D4" w:rsidRPr="00640A4D">
        <w:rPr>
          <w:rFonts w:ascii="Open Sans" w:hAnsi="Open Sans" w:cs="Open Sans"/>
          <w:bCs/>
          <w:spacing w:val="1"/>
          <w:sz w:val="16"/>
          <w:szCs w:val="18"/>
          <w:lang w:val="ca-ES"/>
        </w:rPr>
        <w:t xml:space="preserve">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6E1C6F37"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53E385DE" w14:textId="77777777" w:rsidR="00F575F5" w:rsidRPr="005F557A" w:rsidRDefault="00F575F5" w:rsidP="00D27237">
      <w:pPr>
        <w:spacing w:before="74"/>
        <w:rPr>
          <w:rFonts w:ascii="Open Sans" w:hAnsi="Open Sans" w:cs="Open Sans"/>
          <w:b/>
          <w:spacing w:val="1"/>
          <w:lang w:val="ca-ES"/>
        </w:rPr>
      </w:pPr>
    </w:p>
    <w:tbl>
      <w:tblPr>
        <w:tblW w:w="0" w:type="auto"/>
        <w:tblInd w:w="392" w:type="dxa"/>
        <w:tblLayout w:type="fixed"/>
        <w:tblLook w:val="0000" w:firstRow="0" w:lastRow="0" w:firstColumn="0" w:lastColumn="0" w:noHBand="0" w:noVBand="0"/>
      </w:tblPr>
      <w:tblGrid>
        <w:gridCol w:w="5385"/>
        <w:gridCol w:w="3277"/>
      </w:tblGrid>
      <w:tr w:rsidR="005F557A" w:rsidRPr="00FC0820" w14:paraId="0E486AA6" w14:textId="77777777" w:rsidTr="001B6DC9">
        <w:tc>
          <w:tcPr>
            <w:tcW w:w="5385" w:type="dxa"/>
            <w:tcBorders>
              <w:top w:val="single" w:sz="4" w:space="0" w:color="000000"/>
              <w:left w:val="single" w:sz="4" w:space="0" w:color="000000"/>
              <w:bottom w:val="single" w:sz="4" w:space="0" w:color="000000"/>
              <w:right w:val="single" w:sz="4" w:space="0" w:color="000000"/>
            </w:tcBorders>
            <w:shd w:val="clear" w:color="auto" w:fill="D9D9D9"/>
          </w:tcPr>
          <w:p w14:paraId="5A937D46" w14:textId="77777777" w:rsidR="005F557A" w:rsidRDefault="005F557A" w:rsidP="001B6DC9">
            <w:pPr>
              <w:spacing w:line="22" w:lineRule="atLeast"/>
              <w:jc w:val="both"/>
              <w:rPr>
                <w:rFonts w:ascii="Open Sans" w:eastAsia="Times New Roman" w:hAnsi="Open Sans" w:cs="Open Sans"/>
                <w:b/>
                <w:sz w:val="20"/>
                <w:szCs w:val="20"/>
                <w:lang w:val="es-ES"/>
              </w:rPr>
            </w:pPr>
            <w:proofErr w:type="spellStart"/>
            <w:r w:rsidRPr="005F557A">
              <w:rPr>
                <w:rFonts w:ascii="Open Sans" w:eastAsia="Times New Roman" w:hAnsi="Open Sans" w:cs="Open Sans"/>
                <w:b/>
                <w:sz w:val="20"/>
                <w:szCs w:val="20"/>
                <w:lang w:val="es-ES"/>
              </w:rPr>
              <w:t>Lloc</w:t>
            </w:r>
            <w:proofErr w:type="spellEnd"/>
            <w:r w:rsidRPr="005F557A">
              <w:rPr>
                <w:rFonts w:ascii="Open Sans" w:eastAsia="Times New Roman" w:hAnsi="Open Sans" w:cs="Open Sans"/>
                <w:b/>
                <w:sz w:val="20"/>
                <w:szCs w:val="20"/>
                <w:lang w:val="es-ES"/>
              </w:rPr>
              <w:t xml:space="preserve">/s </w:t>
            </w:r>
            <w:proofErr w:type="spellStart"/>
            <w:r w:rsidRPr="005F557A">
              <w:rPr>
                <w:rFonts w:ascii="Open Sans" w:eastAsia="Times New Roman" w:hAnsi="Open Sans" w:cs="Open Sans"/>
                <w:b/>
                <w:sz w:val="20"/>
                <w:szCs w:val="20"/>
                <w:lang w:val="es-ES"/>
              </w:rPr>
              <w:t>als</w:t>
            </w:r>
            <w:proofErr w:type="spellEnd"/>
            <w:r w:rsidRPr="005F557A">
              <w:rPr>
                <w:rFonts w:ascii="Open Sans" w:eastAsia="Times New Roman" w:hAnsi="Open Sans" w:cs="Open Sans"/>
                <w:b/>
                <w:sz w:val="20"/>
                <w:szCs w:val="20"/>
                <w:lang w:val="es-ES"/>
              </w:rPr>
              <w:t xml:space="preserve"> que </w:t>
            </w:r>
            <w:proofErr w:type="spellStart"/>
            <w:r w:rsidRPr="005F557A">
              <w:rPr>
                <w:rFonts w:ascii="Open Sans" w:eastAsia="Times New Roman" w:hAnsi="Open Sans" w:cs="Open Sans"/>
                <w:b/>
                <w:sz w:val="20"/>
                <w:szCs w:val="20"/>
                <w:lang w:val="es-ES"/>
              </w:rPr>
              <w:t>s’opta</w:t>
            </w:r>
            <w:proofErr w:type="spellEnd"/>
          </w:p>
          <w:p w14:paraId="6739C849" w14:textId="77777777" w:rsidR="005F557A" w:rsidRPr="005F557A" w:rsidRDefault="005F557A" w:rsidP="001B6DC9">
            <w:pPr>
              <w:spacing w:line="22" w:lineRule="atLeast"/>
              <w:jc w:val="both"/>
              <w:rPr>
                <w:rFonts w:ascii="Open Sans" w:eastAsia="Times New Roman" w:hAnsi="Open Sans" w:cs="Open Sans"/>
                <w:b/>
                <w:sz w:val="20"/>
                <w:szCs w:val="20"/>
                <w:lang w:val="es-ES"/>
              </w:rPr>
            </w:pPr>
            <w:r>
              <w:rPr>
                <w:rFonts w:ascii="Open Sans" w:eastAsia="Times New Roman" w:hAnsi="Open Sans" w:cs="Open Sans"/>
                <w:b/>
                <w:sz w:val="20"/>
                <w:szCs w:val="20"/>
                <w:lang w:val="es-ES"/>
              </w:rPr>
              <w:t xml:space="preserve">(indicar el </w:t>
            </w:r>
            <w:proofErr w:type="spellStart"/>
            <w:r>
              <w:rPr>
                <w:rFonts w:ascii="Open Sans" w:eastAsia="Times New Roman" w:hAnsi="Open Sans" w:cs="Open Sans"/>
                <w:b/>
                <w:sz w:val="20"/>
                <w:szCs w:val="20"/>
                <w:lang w:val="es-ES"/>
              </w:rPr>
              <w:t>codi</w:t>
            </w:r>
            <w:proofErr w:type="spellEnd"/>
            <w:r>
              <w:rPr>
                <w:rFonts w:ascii="Open Sans" w:eastAsia="Times New Roman" w:hAnsi="Open Sans" w:cs="Open Sans"/>
                <w:b/>
                <w:sz w:val="20"/>
                <w:szCs w:val="20"/>
                <w:lang w:val="es-ES"/>
              </w:rPr>
              <w:t xml:space="preserve"> </w:t>
            </w:r>
            <w:proofErr w:type="spellStart"/>
            <w:r>
              <w:rPr>
                <w:rFonts w:ascii="Open Sans" w:eastAsia="Times New Roman" w:hAnsi="Open Sans" w:cs="Open Sans"/>
                <w:b/>
                <w:sz w:val="20"/>
                <w:szCs w:val="20"/>
                <w:lang w:val="es-ES"/>
              </w:rPr>
              <w:t>lloc</w:t>
            </w:r>
            <w:proofErr w:type="spellEnd"/>
            <w:r>
              <w:rPr>
                <w:rFonts w:ascii="Open Sans" w:eastAsia="Times New Roman" w:hAnsi="Open Sans" w:cs="Open Sans"/>
                <w:b/>
                <w:sz w:val="20"/>
                <w:szCs w:val="20"/>
                <w:lang w:val="es-ES"/>
              </w:rPr>
              <w:t xml:space="preserve"> i la </w:t>
            </w:r>
            <w:proofErr w:type="spellStart"/>
            <w:r>
              <w:rPr>
                <w:rFonts w:ascii="Open Sans" w:eastAsia="Times New Roman" w:hAnsi="Open Sans" w:cs="Open Sans"/>
                <w:b/>
                <w:sz w:val="20"/>
                <w:szCs w:val="20"/>
                <w:lang w:val="es-ES"/>
              </w:rPr>
              <w:t>dependència</w:t>
            </w:r>
            <w:proofErr w:type="spellEnd"/>
            <w:r>
              <w:rPr>
                <w:rFonts w:ascii="Open Sans" w:eastAsia="Times New Roman" w:hAnsi="Open Sans" w:cs="Open Sans"/>
                <w:b/>
                <w:sz w:val="20"/>
                <w:szCs w:val="20"/>
                <w:lang w:val="es-ES"/>
              </w:rPr>
              <w:t>)</w:t>
            </w:r>
          </w:p>
        </w:tc>
        <w:tc>
          <w:tcPr>
            <w:tcW w:w="3277" w:type="dxa"/>
            <w:tcBorders>
              <w:top w:val="single" w:sz="4" w:space="0" w:color="000000"/>
              <w:left w:val="single" w:sz="4" w:space="0" w:color="000000"/>
              <w:bottom w:val="single" w:sz="4" w:space="0" w:color="000000"/>
              <w:right w:val="single" w:sz="4" w:space="0" w:color="000000"/>
            </w:tcBorders>
            <w:shd w:val="clear" w:color="auto" w:fill="D9D9D9"/>
          </w:tcPr>
          <w:p w14:paraId="2EC57AE7" w14:textId="77777777" w:rsidR="005F557A" w:rsidRPr="005F557A" w:rsidRDefault="005F557A" w:rsidP="001B6DC9">
            <w:pPr>
              <w:spacing w:line="22" w:lineRule="atLeast"/>
              <w:jc w:val="both"/>
              <w:rPr>
                <w:rFonts w:ascii="Open Sans" w:eastAsia="Times New Roman" w:hAnsi="Open Sans" w:cs="Open Sans"/>
                <w:b/>
                <w:sz w:val="20"/>
                <w:szCs w:val="20"/>
                <w:lang w:val="es-ES"/>
              </w:rPr>
            </w:pPr>
            <w:proofErr w:type="spellStart"/>
            <w:r w:rsidRPr="005F557A">
              <w:rPr>
                <w:rFonts w:ascii="Open Sans" w:eastAsia="Times New Roman" w:hAnsi="Open Sans" w:cs="Open Sans"/>
                <w:b/>
                <w:sz w:val="20"/>
                <w:szCs w:val="20"/>
                <w:lang w:val="es-ES"/>
              </w:rPr>
              <w:t>Ordre</w:t>
            </w:r>
            <w:proofErr w:type="spellEnd"/>
            <w:r w:rsidRPr="005F557A">
              <w:rPr>
                <w:rFonts w:ascii="Open Sans" w:eastAsia="Times New Roman" w:hAnsi="Open Sans" w:cs="Open Sans"/>
                <w:b/>
                <w:sz w:val="20"/>
                <w:szCs w:val="20"/>
                <w:lang w:val="es-ES"/>
              </w:rPr>
              <w:t xml:space="preserve"> de </w:t>
            </w:r>
            <w:proofErr w:type="spellStart"/>
            <w:r w:rsidRPr="005F557A">
              <w:rPr>
                <w:rFonts w:ascii="Open Sans" w:eastAsia="Times New Roman" w:hAnsi="Open Sans" w:cs="Open Sans"/>
                <w:b/>
                <w:sz w:val="20"/>
                <w:szCs w:val="20"/>
                <w:lang w:val="es-ES"/>
              </w:rPr>
              <w:t>preferència</w:t>
            </w:r>
            <w:proofErr w:type="spellEnd"/>
          </w:p>
          <w:p w14:paraId="6908B659" w14:textId="77777777" w:rsidR="005F557A" w:rsidRPr="005F557A" w:rsidRDefault="005F557A" w:rsidP="001B6DC9">
            <w:pPr>
              <w:spacing w:line="22" w:lineRule="atLeast"/>
              <w:jc w:val="both"/>
              <w:rPr>
                <w:rFonts w:ascii="Open Sans" w:hAnsi="Open Sans" w:cs="Open Sans"/>
                <w:sz w:val="20"/>
                <w:szCs w:val="20"/>
                <w:lang w:val="es-ES"/>
              </w:rPr>
            </w:pPr>
            <w:r w:rsidRPr="005F557A">
              <w:rPr>
                <w:rFonts w:ascii="Open Sans" w:eastAsia="Times New Roman" w:hAnsi="Open Sans" w:cs="Open Sans"/>
                <w:b/>
                <w:sz w:val="20"/>
                <w:szCs w:val="20"/>
                <w:lang w:val="es-ES"/>
              </w:rPr>
              <w:t xml:space="preserve">(si </w:t>
            </w:r>
            <w:proofErr w:type="spellStart"/>
            <w:r w:rsidRPr="005F557A">
              <w:rPr>
                <w:rFonts w:ascii="Open Sans" w:eastAsia="Times New Roman" w:hAnsi="Open Sans" w:cs="Open Sans"/>
                <w:b/>
                <w:sz w:val="20"/>
                <w:szCs w:val="20"/>
                <w:lang w:val="es-ES"/>
              </w:rPr>
              <w:t>només</w:t>
            </w:r>
            <w:proofErr w:type="spellEnd"/>
            <w:r w:rsidRPr="005F557A">
              <w:rPr>
                <w:rFonts w:ascii="Open Sans" w:eastAsia="Times New Roman" w:hAnsi="Open Sans" w:cs="Open Sans"/>
                <w:b/>
                <w:sz w:val="20"/>
                <w:szCs w:val="20"/>
                <w:lang w:val="es-ES"/>
              </w:rPr>
              <w:t xml:space="preserve"> es </w:t>
            </w:r>
            <w:proofErr w:type="spellStart"/>
            <w:r w:rsidRPr="005F557A">
              <w:rPr>
                <w:rFonts w:ascii="Open Sans" w:eastAsia="Times New Roman" w:hAnsi="Open Sans" w:cs="Open Sans"/>
                <w:b/>
                <w:sz w:val="20"/>
                <w:szCs w:val="20"/>
                <w:lang w:val="es-ES"/>
              </w:rPr>
              <w:t>demana</w:t>
            </w:r>
            <w:proofErr w:type="spellEnd"/>
            <w:r w:rsidRPr="005F557A">
              <w:rPr>
                <w:rFonts w:ascii="Open Sans" w:eastAsia="Times New Roman" w:hAnsi="Open Sans" w:cs="Open Sans"/>
                <w:b/>
                <w:sz w:val="20"/>
                <w:szCs w:val="20"/>
                <w:lang w:val="es-ES"/>
              </w:rPr>
              <w:t xml:space="preserve"> un </w:t>
            </w:r>
            <w:proofErr w:type="spellStart"/>
            <w:r w:rsidRPr="005F557A">
              <w:rPr>
                <w:rFonts w:ascii="Open Sans" w:eastAsia="Times New Roman" w:hAnsi="Open Sans" w:cs="Open Sans"/>
                <w:b/>
                <w:sz w:val="20"/>
                <w:szCs w:val="20"/>
                <w:lang w:val="es-ES"/>
              </w:rPr>
              <w:t>lloc</w:t>
            </w:r>
            <w:proofErr w:type="spellEnd"/>
            <w:r w:rsidRPr="005F557A">
              <w:rPr>
                <w:rFonts w:ascii="Open Sans" w:eastAsia="Times New Roman" w:hAnsi="Open Sans" w:cs="Open Sans"/>
                <w:b/>
                <w:sz w:val="20"/>
                <w:szCs w:val="20"/>
                <w:lang w:val="es-ES"/>
              </w:rPr>
              <w:t xml:space="preserve">, </w:t>
            </w:r>
            <w:proofErr w:type="spellStart"/>
            <w:r w:rsidRPr="005F557A">
              <w:rPr>
                <w:rFonts w:ascii="Open Sans" w:eastAsia="Times New Roman" w:hAnsi="Open Sans" w:cs="Open Sans"/>
                <w:b/>
                <w:sz w:val="20"/>
                <w:szCs w:val="20"/>
                <w:lang w:val="es-ES"/>
              </w:rPr>
              <w:t>assenyalar</w:t>
            </w:r>
            <w:proofErr w:type="spellEnd"/>
            <w:r w:rsidRPr="005F557A">
              <w:rPr>
                <w:rFonts w:ascii="Open Sans" w:eastAsia="Times New Roman" w:hAnsi="Open Sans" w:cs="Open Sans"/>
                <w:b/>
                <w:sz w:val="20"/>
                <w:szCs w:val="20"/>
                <w:lang w:val="es-ES"/>
              </w:rPr>
              <w:t xml:space="preserve">-lo </w:t>
            </w:r>
            <w:proofErr w:type="spellStart"/>
            <w:r w:rsidRPr="005F557A">
              <w:rPr>
                <w:rFonts w:ascii="Open Sans" w:eastAsia="Times New Roman" w:hAnsi="Open Sans" w:cs="Open Sans"/>
                <w:b/>
                <w:sz w:val="20"/>
                <w:szCs w:val="20"/>
                <w:lang w:val="es-ES"/>
              </w:rPr>
              <w:t>amb</w:t>
            </w:r>
            <w:proofErr w:type="spellEnd"/>
            <w:r w:rsidRPr="005F557A">
              <w:rPr>
                <w:rFonts w:ascii="Open Sans" w:eastAsia="Times New Roman" w:hAnsi="Open Sans" w:cs="Open Sans"/>
                <w:b/>
                <w:sz w:val="20"/>
                <w:szCs w:val="20"/>
                <w:lang w:val="es-ES"/>
              </w:rPr>
              <w:t xml:space="preserve"> el número 1)</w:t>
            </w:r>
          </w:p>
        </w:tc>
      </w:tr>
      <w:tr w:rsidR="005F557A" w:rsidRPr="00FC0820" w14:paraId="7E342F82" w14:textId="77777777"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14:paraId="0B300E84" w14:textId="530F444B" w:rsidR="005F557A" w:rsidRPr="00B922FD" w:rsidRDefault="00B922FD" w:rsidP="001B6DC9">
            <w:pPr>
              <w:spacing w:line="22" w:lineRule="atLeast"/>
              <w:jc w:val="both"/>
              <w:rPr>
                <w:rFonts w:ascii="Open Sans" w:eastAsia="Times New Roman" w:hAnsi="Open Sans" w:cs="Open Sans"/>
                <w:sz w:val="20"/>
                <w:szCs w:val="20"/>
                <w:lang w:val="ca-ES"/>
              </w:rPr>
            </w:pPr>
            <w:r w:rsidRPr="00B922FD">
              <w:rPr>
                <w:rFonts w:ascii="Open Sans" w:eastAsia="Times New Roman" w:hAnsi="Open Sans" w:cs="Open Sans"/>
                <w:sz w:val="20"/>
                <w:szCs w:val="20"/>
                <w:lang w:val="ca-ES"/>
              </w:rPr>
              <w:t>ASPBS337 – Unitat de Gestió i Serveis</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14:paraId="4DA997DF" w14:textId="77777777" w:rsidR="005F557A" w:rsidRPr="005F557A" w:rsidRDefault="005F557A" w:rsidP="001B6DC9">
            <w:pPr>
              <w:spacing w:line="22" w:lineRule="atLeast"/>
              <w:jc w:val="both"/>
              <w:rPr>
                <w:rFonts w:ascii="Open Sans" w:eastAsia="Times New Roman" w:hAnsi="Open Sans" w:cs="Open Sans"/>
                <w:sz w:val="20"/>
                <w:szCs w:val="20"/>
                <w:lang w:val="es-ES"/>
              </w:rPr>
            </w:pPr>
          </w:p>
        </w:tc>
      </w:tr>
      <w:tr w:rsidR="005F557A" w:rsidRPr="00E25F73" w14:paraId="3012851C" w14:textId="77777777"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14:paraId="330F84D7" w14:textId="52EF483F" w:rsidR="005F557A" w:rsidRPr="00B922FD" w:rsidRDefault="00B922FD" w:rsidP="001B6DC9">
            <w:pPr>
              <w:spacing w:line="22" w:lineRule="atLeast"/>
              <w:jc w:val="both"/>
              <w:rPr>
                <w:rFonts w:ascii="Open Sans" w:eastAsia="Times New Roman" w:hAnsi="Open Sans" w:cs="Open Sans"/>
                <w:sz w:val="20"/>
                <w:szCs w:val="20"/>
                <w:lang w:val="ca-ES"/>
              </w:rPr>
            </w:pPr>
            <w:r w:rsidRPr="00B922FD">
              <w:rPr>
                <w:rFonts w:ascii="Open Sans" w:eastAsia="Times New Roman" w:hAnsi="Open Sans" w:cs="Open Sans"/>
                <w:sz w:val="20"/>
                <w:szCs w:val="20"/>
                <w:lang w:val="ca-ES"/>
              </w:rPr>
              <w:t>ASPBS336 – Servei de Química</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14:paraId="7567F442" w14:textId="77777777" w:rsidR="005F557A" w:rsidRPr="00036052" w:rsidRDefault="005F557A" w:rsidP="001B6DC9">
            <w:pPr>
              <w:spacing w:line="22" w:lineRule="atLeast"/>
              <w:jc w:val="both"/>
              <w:rPr>
                <w:rFonts w:ascii="Open Sans" w:eastAsia="Times New Roman" w:hAnsi="Open Sans" w:cs="Open Sans"/>
                <w:sz w:val="20"/>
                <w:szCs w:val="20"/>
                <w:lang w:val="es-ES"/>
              </w:rPr>
            </w:pPr>
          </w:p>
        </w:tc>
      </w:tr>
      <w:tr w:rsidR="005F557A" w:rsidRPr="00FC0820" w14:paraId="7C2BCFF7" w14:textId="77777777"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14:paraId="518943D6" w14:textId="2F9BE2A9" w:rsidR="005F557A" w:rsidRPr="00B922FD" w:rsidRDefault="00B922FD" w:rsidP="001B6DC9">
            <w:pPr>
              <w:spacing w:line="22" w:lineRule="atLeast"/>
              <w:jc w:val="both"/>
              <w:rPr>
                <w:rFonts w:ascii="Open Sans" w:eastAsia="Times New Roman" w:hAnsi="Open Sans" w:cs="Open Sans"/>
                <w:sz w:val="20"/>
                <w:szCs w:val="20"/>
                <w:lang w:val="ca-ES"/>
              </w:rPr>
            </w:pPr>
            <w:r w:rsidRPr="00B922FD">
              <w:rPr>
                <w:rFonts w:ascii="Open Sans" w:eastAsia="Times New Roman" w:hAnsi="Open Sans" w:cs="Open Sans"/>
                <w:sz w:val="20"/>
                <w:szCs w:val="20"/>
                <w:lang w:val="ca-ES"/>
              </w:rPr>
              <w:t>ASPBS002 – Servei de Química</w:t>
            </w:r>
            <w:r w:rsidR="00057326">
              <w:rPr>
                <w:rFonts w:ascii="Open Sans" w:eastAsia="Times New Roman" w:hAnsi="Open Sans" w:cs="Open Sans"/>
                <w:sz w:val="20"/>
                <w:szCs w:val="20"/>
                <w:lang w:val="ca-ES"/>
              </w:rPr>
              <w:t xml:space="preserve"> (a resultes)</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14:paraId="19FC3938" w14:textId="77777777" w:rsidR="005F557A" w:rsidRPr="00036052" w:rsidRDefault="005F557A" w:rsidP="001B6DC9">
            <w:pPr>
              <w:spacing w:line="22" w:lineRule="atLeast"/>
              <w:jc w:val="both"/>
              <w:rPr>
                <w:rFonts w:ascii="Open Sans" w:eastAsia="Times New Roman" w:hAnsi="Open Sans" w:cs="Open Sans"/>
                <w:sz w:val="20"/>
                <w:szCs w:val="20"/>
                <w:lang w:val="es-ES"/>
              </w:rPr>
            </w:pPr>
          </w:p>
        </w:tc>
      </w:tr>
      <w:tr w:rsidR="005F557A" w:rsidRPr="00FC0820" w14:paraId="2EA77438" w14:textId="77777777" w:rsidTr="001B6DC9">
        <w:tc>
          <w:tcPr>
            <w:tcW w:w="5385" w:type="dxa"/>
            <w:tcBorders>
              <w:top w:val="single" w:sz="4" w:space="0" w:color="000000"/>
              <w:left w:val="single" w:sz="4" w:space="0" w:color="000000"/>
              <w:bottom w:val="single" w:sz="4" w:space="0" w:color="000000"/>
              <w:right w:val="single" w:sz="4" w:space="0" w:color="000000"/>
            </w:tcBorders>
            <w:shd w:val="clear" w:color="auto" w:fill="FFFFFF"/>
          </w:tcPr>
          <w:p w14:paraId="37D62088" w14:textId="0A534C1C" w:rsidR="005F557A" w:rsidRPr="00B922FD" w:rsidRDefault="00B922FD" w:rsidP="001B6DC9">
            <w:pPr>
              <w:spacing w:line="22" w:lineRule="atLeast"/>
              <w:jc w:val="both"/>
              <w:rPr>
                <w:rFonts w:ascii="Open Sans" w:eastAsia="Times New Roman" w:hAnsi="Open Sans" w:cs="Open Sans"/>
                <w:sz w:val="20"/>
                <w:szCs w:val="20"/>
                <w:lang w:val="ca-ES"/>
              </w:rPr>
            </w:pPr>
            <w:r w:rsidRPr="00B922FD">
              <w:rPr>
                <w:rFonts w:ascii="Open Sans" w:eastAsia="Times New Roman" w:hAnsi="Open Sans" w:cs="Open Sans"/>
                <w:sz w:val="20"/>
                <w:szCs w:val="20"/>
                <w:lang w:val="ca-ES"/>
              </w:rPr>
              <w:t>ASPBS074 – Servei de Química</w:t>
            </w:r>
            <w:r w:rsidR="00057326">
              <w:rPr>
                <w:rFonts w:ascii="Open Sans" w:eastAsia="Times New Roman" w:hAnsi="Open Sans" w:cs="Open Sans"/>
                <w:sz w:val="20"/>
                <w:szCs w:val="20"/>
                <w:lang w:val="ca-ES"/>
              </w:rPr>
              <w:t xml:space="preserve"> (a resultes)</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14:paraId="2CAAC72A" w14:textId="77777777" w:rsidR="005F557A" w:rsidRPr="00036052" w:rsidRDefault="005F557A" w:rsidP="001B6DC9">
            <w:pPr>
              <w:spacing w:line="22" w:lineRule="atLeast"/>
              <w:jc w:val="both"/>
              <w:rPr>
                <w:rFonts w:ascii="Open Sans" w:eastAsia="Times New Roman" w:hAnsi="Open Sans" w:cs="Open Sans"/>
                <w:sz w:val="20"/>
                <w:szCs w:val="20"/>
                <w:lang w:val="es-ES"/>
              </w:rPr>
            </w:pPr>
          </w:p>
        </w:tc>
      </w:tr>
      <w:tr w:rsidR="005F557A" w:rsidRPr="00FC0820" w14:paraId="55062F3D" w14:textId="77777777" w:rsidTr="001B6DC9">
        <w:tc>
          <w:tcPr>
            <w:tcW w:w="5385" w:type="dxa"/>
            <w:tcBorders>
              <w:left w:val="single" w:sz="4" w:space="0" w:color="000000"/>
              <w:bottom w:val="single" w:sz="4" w:space="0" w:color="000000"/>
              <w:right w:val="single" w:sz="4" w:space="0" w:color="000000"/>
            </w:tcBorders>
            <w:shd w:val="clear" w:color="auto" w:fill="FFFFFF"/>
          </w:tcPr>
          <w:p w14:paraId="692259A4" w14:textId="389B7210" w:rsidR="005F557A" w:rsidRPr="00B922FD" w:rsidRDefault="00B922FD" w:rsidP="001B6DC9">
            <w:pPr>
              <w:spacing w:line="22" w:lineRule="atLeast"/>
              <w:jc w:val="both"/>
              <w:rPr>
                <w:rFonts w:ascii="Open Sans" w:eastAsia="Times New Roman" w:hAnsi="Open Sans" w:cs="Open Sans"/>
                <w:sz w:val="20"/>
                <w:szCs w:val="20"/>
                <w:lang w:val="ca-ES"/>
              </w:rPr>
            </w:pPr>
            <w:r w:rsidRPr="00B922FD">
              <w:rPr>
                <w:rFonts w:ascii="Open Sans" w:eastAsia="Times New Roman" w:hAnsi="Open Sans" w:cs="Open Sans"/>
                <w:sz w:val="20"/>
                <w:szCs w:val="20"/>
                <w:lang w:val="ca-ES"/>
              </w:rPr>
              <w:t>ASPBS087 – Servei de Química</w:t>
            </w:r>
            <w:r w:rsidR="00057326">
              <w:rPr>
                <w:rFonts w:ascii="Open Sans" w:eastAsia="Times New Roman" w:hAnsi="Open Sans" w:cs="Open Sans"/>
                <w:sz w:val="20"/>
                <w:szCs w:val="20"/>
                <w:lang w:val="ca-ES"/>
              </w:rPr>
              <w:t xml:space="preserve"> (a resultes)</w:t>
            </w:r>
          </w:p>
        </w:tc>
        <w:tc>
          <w:tcPr>
            <w:tcW w:w="3277" w:type="dxa"/>
            <w:tcBorders>
              <w:left w:val="single" w:sz="4" w:space="0" w:color="000000"/>
              <w:bottom w:val="single" w:sz="4" w:space="0" w:color="000000"/>
              <w:right w:val="single" w:sz="4" w:space="0" w:color="000000"/>
            </w:tcBorders>
            <w:shd w:val="clear" w:color="auto" w:fill="FFFFFF"/>
          </w:tcPr>
          <w:p w14:paraId="65D5C57D" w14:textId="77777777" w:rsidR="005F557A" w:rsidRPr="00036052" w:rsidRDefault="005F557A" w:rsidP="001B6DC9">
            <w:pPr>
              <w:spacing w:line="22" w:lineRule="atLeast"/>
              <w:jc w:val="both"/>
              <w:rPr>
                <w:rFonts w:ascii="Open Sans" w:eastAsia="Times New Roman" w:hAnsi="Open Sans" w:cs="Open Sans"/>
                <w:sz w:val="20"/>
                <w:szCs w:val="20"/>
                <w:lang w:val="es-ES"/>
              </w:rPr>
            </w:pPr>
          </w:p>
        </w:tc>
      </w:tr>
    </w:tbl>
    <w:p w14:paraId="694F2767" w14:textId="77777777" w:rsidR="005F557A" w:rsidRDefault="005F557A" w:rsidP="00D27237">
      <w:pPr>
        <w:spacing w:before="74"/>
        <w:rPr>
          <w:rFonts w:ascii="Open Sans" w:hAnsi="Open Sans" w:cs="Open Sans"/>
          <w:b/>
          <w:spacing w:val="1"/>
          <w:sz w:val="18"/>
          <w:szCs w:val="20"/>
          <w:lang w:val="ca-ES"/>
        </w:rPr>
      </w:pPr>
    </w:p>
    <w:p w14:paraId="1CA77802" w14:textId="77777777" w:rsidR="005F557A" w:rsidRDefault="005F557A" w:rsidP="00D27237">
      <w:pPr>
        <w:spacing w:before="74"/>
        <w:rPr>
          <w:rFonts w:ascii="Open Sans" w:hAnsi="Open Sans" w:cs="Open Sans"/>
          <w:b/>
          <w:spacing w:val="1"/>
          <w:sz w:val="18"/>
          <w:szCs w:val="20"/>
          <w:lang w:val="ca-ES"/>
        </w:rPr>
      </w:pPr>
    </w:p>
    <w:p w14:paraId="5FB3932E" w14:textId="77777777" w:rsidR="005F557A" w:rsidRDefault="005F557A" w:rsidP="00D27237">
      <w:pPr>
        <w:spacing w:before="74"/>
        <w:rPr>
          <w:rFonts w:ascii="Open Sans" w:hAnsi="Open Sans" w:cs="Open Sans"/>
          <w:b/>
          <w:spacing w:val="1"/>
          <w:sz w:val="18"/>
          <w:szCs w:val="20"/>
          <w:lang w:val="ca-ES"/>
        </w:rPr>
      </w:pPr>
    </w:p>
    <w:p w14:paraId="07223D3B" w14:textId="41574D9C" w:rsidR="00037202" w:rsidRPr="00075013" w:rsidRDefault="0006119F" w:rsidP="00D27237">
      <w:pPr>
        <w:spacing w:before="74"/>
        <w:rPr>
          <w:rFonts w:ascii="Open Sans" w:hAnsi="Open Sans" w:cs="Open Sans"/>
          <w:b/>
          <w:spacing w:val="1"/>
          <w:sz w:val="18"/>
          <w:szCs w:val="20"/>
          <w:lang w:val="ca-ES"/>
        </w:rPr>
      </w:pPr>
      <w:r>
        <w:rPr>
          <w:rFonts w:ascii="Open Sans" w:hAnsi="Open Sans" w:cs="Open Sans"/>
          <w:b/>
          <w:spacing w:val="1"/>
          <w:sz w:val="18"/>
          <w:szCs w:val="20"/>
          <w:lang w:val="ca-ES"/>
        </w:rPr>
        <w:t xml:space="preserve">Serveis prestats i </w:t>
      </w:r>
      <w:r w:rsidR="00037202" w:rsidRPr="00075013">
        <w:rPr>
          <w:rFonts w:ascii="Open Sans" w:hAnsi="Open Sans" w:cs="Open Sans"/>
          <w:b/>
          <w:spacing w:val="1"/>
          <w:sz w:val="18"/>
          <w:szCs w:val="20"/>
          <w:lang w:val="ca-ES"/>
        </w:rPr>
        <w:t>Experiència Professional</w:t>
      </w:r>
    </w:p>
    <w:p w14:paraId="66F2125E" w14:textId="03FD5B54" w:rsidR="00951BCE" w:rsidRDefault="00951BCE" w:rsidP="00951BCE">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Pr>
          <w:rFonts w:ascii="Open Sans" w:hAnsi="Open Sans" w:cs="Open Sans"/>
          <w:bCs/>
          <w:color w:val="948A54" w:themeColor="background2" w:themeShade="80"/>
          <w:spacing w:val="1"/>
          <w:sz w:val="16"/>
          <w:szCs w:val="18"/>
          <w:lang w:val="ca-ES"/>
        </w:rPr>
        <w:t xml:space="preserve">. Informeu la data d’inici i data fi dels serveis prestats o de l’experiència professional. </w:t>
      </w:r>
      <w:r w:rsidRPr="00CB0B18">
        <w:rPr>
          <w:rFonts w:ascii="Open Sans" w:hAnsi="Open Sans" w:cs="Open Sans"/>
          <w:bCs/>
          <w:color w:val="948A54" w:themeColor="background2" w:themeShade="80"/>
          <w:spacing w:val="1"/>
          <w:sz w:val="16"/>
          <w:szCs w:val="18"/>
          <w:lang w:val="ca-ES"/>
        </w:rPr>
        <w:t xml:space="preserve">Indiqueu-ne una descripció </w:t>
      </w:r>
      <w:r>
        <w:rPr>
          <w:rFonts w:ascii="Open Sans" w:hAnsi="Open Sans" w:cs="Open Sans"/>
          <w:bCs/>
          <w:color w:val="948A54" w:themeColor="background2" w:themeShade="80"/>
          <w:spacing w:val="1"/>
          <w:sz w:val="16"/>
          <w:szCs w:val="18"/>
          <w:lang w:val="ca-ES"/>
        </w:rPr>
        <w:t>de les funcions realitzades que guardin correspondència amb l’</w:t>
      </w:r>
      <w:r w:rsidRPr="00CB0B18">
        <w:rPr>
          <w:rFonts w:ascii="Open Sans" w:hAnsi="Open Sans" w:cs="Open Sans"/>
          <w:bCs/>
          <w:color w:val="948A54" w:themeColor="background2" w:themeShade="80"/>
          <w:spacing w:val="1"/>
          <w:sz w:val="16"/>
          <w:szCs w:val="18"/>
          <w:lang w:val="ca-ES"/>
        </w:rPr>
        <w:t xml:space="preserve">experiència </w:t>
      </w:r>
      <w:r>
        <w:rPr>
          <w:rFonts w:ascii="Open Sans" w:hAnsi="Open Sans" w:cs="Open Sans"/>
          <w:bCs/>
          <w:color w:val="948A54" w:themeColor="background2" w:themeShade="80"/>
          <w:spacing w:val="1"/>
          <w:sz w:val="16"/>
          <w:szCs w:val="18"/>
          <w:lang w:val="ca-ES"/>
        </w:rPr>
        <w:t>meritable</w:t>
      </w:r>
      <w:r w:rsidRPr="00CB0B18">
        <w:rPr>
          <w:rFonts w:ascii="Open Sans" w:hAnsi="Open Sans" w:cs="Open Sans"/>
          <w:bCs/>
          <w:color w:val="948A54" w:themeColor="background2" w:themeShade="80"/>
          <w:spacing w:val="1"/>
          <w:sz w:val="16"/>
          <w:szCs w:val="18"/>
          <w:lang w:val="ca-ES"/>
        </w:rPr>
        <w:t xml:space="preserve"> per al llo</w:t>
      </w:r>
      <w:r>
        <w:rPr>
          <w:rFonts w:ascii="Open Sans" w:hAnsi="Open Sans" w:cs="Open Sans"/>
          <w:bCs/>
          <w:color w:val="948A54" w:themeColor="background2" w:themeShade="80"/>
          <w:spacing w:val="1"/>
          <w:sz w:val="16"/>
          <w:szCs w:val="18"/>
          <w:lang w:val="ca-ES"/>
        </w:rPr>
        <w:t>c de treball, de conformitat amb les bases de la convocatòria</w:t>
      </w:r>
      <w:r w:rsidRPr="00CB0B18">
        <w:rPr>
          <w:rFonts w:ascii="Open Sans" w:hAnsi="Open Sans" w:cs="Open Sans"/>
          <w:bCs/>
          <w:color w:val="948A54" w:themeColor="background2" w:themeShade="80"/>
          <w:spacing w:val="1"/>
          <w:sz w:val="16"/>
          <w:szCs w:val="18"/>
          <w:lang w:val="ca-ES"/>
        </w:rPr>
        <w:t>.</w:t>
      </w:r>
      <w:r>
        <w:rPr>
          <w:rFonts w:ascii="Open Sans" w:hAnsi="Open Sans" w:cs="Open Sans"/>
          <w:bCs/>
          <w:color w:val="948A54" w:themeColor="background2" w:themeShade="80"/>
          <w:spacing w:val="1"/>
          <w:sz w:val="16"/>
          <w:szCs w:val="18"/>
          <w:lang w:val="ca-ES"/>
        </w:rPr>
        <w:t xml:space="preserve"> Si les funcions realitzades van variar en el transcurs d’aquests serveis prestats o experiència professional, podeu acotar el temps a l’apartat d’interval de temps.</w:t>
      </w:r>
    </w:p>
    <w:p w14:paraId="097AD709" w14:textId="77777777"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9E7A45" w:rsidRPr="00075013" w14:paraId="47AD91BF" w14:textId="77777777" w:rsidTr="00423ECD">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48981F6E" w14:textId="77777777" w:rsidR="009E7A45" w:rsidRDefault="009E7A45" w:rsidP="009E7A4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14:paraId="0EFA8A6B" w14:textId="77777777" w:rsidR="009E7A45" w:rsidRPr="00075013" w:rsidRDefault="009E7A45" w:rsidP="009E7A4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14:paraId="3C9CDAFA" w14:textId="77777777"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14:paraId="688973D2" w14:textId="77777777"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14:paraId="7C2D38AB" w14:textId="77777777"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14:paraId="6DE40236" w14:textId="77777777"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14:paraId="5F35C8D4" w14:textId="77777777" w:rsidR="009E7A45" w:rsidRDefault="009E7A45" w:rsidP="009E7A4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14:paraId="2D66468E" w14:textId="77777777" w:rsidR="009E7A45" w:rsidRPr="009E7A45" w:rsidRDefault="009E7A45" w:rsidP="009E7A45">
            <w:pPr>
              <w:pStyle w:val="TableParagraph"/>
              <w:spacing w:before="81"/>
              <w:ind w:left="108"/>
              <w:rPr>
                <w:rFonts w:ascii="Open Sans" w:hAnsi="Open Sans" w:cs="Open Sans"/>
                <w:b/>
                <w:bCs/>
                <w:spacing w:val="-1"/>
                <w:sz w:val="16"/>
                <w:szCs w:val="16"/>
                <w:lang w:val="ca-ES"/>
              </w:rPr>
            </w:pPr>
          </w:p>
        </w:tc>
      </w:tr>
      <w:tr w:rsidR="00DF3628" w:rsidRPr="009E7A45" w14:paraId="0DB2E705" w14:textId="77777777" w:rsidTr="009E7A45">
        <w:trPr>
          <w:trHeight w:val="556"/>
        </w:trPr>
        <w:tc>
          <w:tcPr>
            <w:tcW w:w="9781" w:type="dxa"/>
            <w:gridSpan w:val="9"/>
            <w:tcBorders>
              <w:top w:val="single" w:sz="12" w:space="0" w:color="auto"/>
              <w:bottom w:val="single" w:sz="4" w:space="0" w:color="auto"/>
            </w:tcBorders>
            <w:shd w:val="clear" w:color="auto" w:fill="auto"/>
            <w:vAlign w:val="center"/>
          </w:tcPr>
          <w:p w14:paraId="68BD3642" w14:textId="77777777" w:rsidR="00DF3628" w:rsidRPr="00075013" w:rsidRDefault="00DF3628"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14:paraId="3DD77511" w14:textId="77777777" w:rsidR="00DF3628" w:rsidRPr="00075013" w:rsidRDefault="00DF3628" w:rsidP="00DF3628">
            <w:pPr>
              <w:ind w:left="141" w:right="425"/>
              <w:rPr>
                <w:rFonts w:ascii="Open Sans" w:hAnsi="Open Sans" w:cs="Open Sans"/>
                <w:sz w:val="14"/>
                <w:szCs w:val="14"/>
                <w:lang w:val="ca-ES"/>
              </w:rPr>
            </w:pPr>
          </w:p>
        </w:tc>
      </w:tr>
      <w:tr w:rsidR="009E7A45" w:rsidRPr="00075013" w14:paraId="21ABBACB" w14:textId="77777777" w:rsidTr="009E7A45">
        <w:trPr>
          <w:trHeight w:val="556"/>
        </w:trPr>
        <w:tc>
          <w:tcPr>
            <w:tcW w:w="9781" w:type="dxa"/>
            <w:gridSpan w:val="9"/>
            <w:tcBorders>
              <w:top w:val="single" w:sz="4" w:space="0" w:color="auto"/>
              <w:bottom w:val="single" w:sz="2" w:space="0" w:color="auto"/>
            </w:tcBorders>
            <w:shd w:val="clear" w:color="auto" w:fill="auto"/>
            <w:vAlign w:val="center"/>
          </w:tcPr>
          <w:p w14:paraId="23555621" w14:textId="77777777" w:rsidR="009E7A45" w:rsidRDefault="009E7A45"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14:paraId="1BD5E304" w14:textId="77777777" w:rsidR="009E7A45" w:rsidRDefault="009E7A45" w:rsidP="00C47AE9">
            <w:pPr>
              <w:pStyle w:val="TableParagraph"/>
              <w:spacing w:before="81"/>
              <w:ind w:left="108"/>
              <w:rPr>
                <w:rFonts w:ascii="Open Sans" w:hAnsi="Open Sans" w:cs="Open Sans"/>
                <w:spacing w:val="-1"/>
                <w:sz w:val="14"/>
                <w:szCs w:val="14"/>
                <w:lang w:val="ca-ES"/>
              </w:rPr>
            </w:pPr>
          </w:p>
          <w:p w14:paraId="7772DEAD" w14:textId="77777777" w:rsidR="009E7A45" w:rsidRDefault="009E7A45" w:rsidP="00C47AE9">
            <w:pPr>
              <w:pStyle w:val="TableParagraph"/>
              <w:spacing w:before="81"/>
              <w:ind w:left="108"/>
              <w:rPr>
                <w:rFonts w:ascii="Open Sans" w:hAnsi="Open Sans" w:cs="Open Sans"/>
                <w:spacing w:val="-1"/>
                <w:sz w:val="14"/>
                <w:szCs w:val="14"/>
                <w:lang w:val="ca-ES"/>
              </w:rPr>
            </w:pPr>
          </w:p>
          <w:p w14:paraId="0CD584F8" w14:textId="77777777" w:rsidR="00F575F5" w:rsidRDefault="00F575F5" w:rsidP="00C47AE9">
            <w:pPr>
              <w:pStyle w:val="TableParagraph"/>
              <w:spacing w:before="81"/>
              <w:ind w:left="108"/>
              <w:rPr>
                <w:rFonts w:ascii="Open Sans" w:hAnsi="Open Sans" w:cs="Open Sans"/>
                <w:spacing w:val="-1"/>
                <w:sz w:val="14"/>
                <w:szCs w:val="14"/>
                <w:lang w:val="ca-ES"/>
              </w:rPr>
            </w:pPr>
          </w:p>
          <w:p w14:paraId="765AC3C8" w14:textId="77777777" w:rsidR="00F575F5" w:rsidRDefault="00F575F5" w:rsidP="00C47AE9">
            <w:pPr>
              <w:pStyle w:val="TableParagraph"/>
              <w:spacing w:before="81"/>
              <w:ind w:left="108"/>
              <w:rPr>
                <w:rFonts w:ascii="Open Sans" w:hAnsi="Open Sans" w:cs="Open Sans"/>
                <w:spacing w:val="-1"/>
                <w:sz w:val="14"/>
                <w:szCs w:val="14"/>
                <w:lang w:val="ca-ES"/>
              </w:rPr>
            </w:pPr>
          </w:p>
          <w:p w14:paraId="1315B783" w14:textId="77777777" w:rsidR="00F575F5" w:rsidRDefault="00F575F5" w:rsidP="00C47AE9">
            <w:pPr>
              <w:pStyle w:val="TableParagraph"/>
              <w:spacing w:before="81"/>
              <w:ind w:left="108"/>
              <w:rPr>
                <w:rFonts w:ascii="Open Sans" w:hAnsi="Open Sans" w:cs="Open Sans"/>
                <w:spacing w:val="-1"/>
                <w:sz w:val="14"/>
                <w:szCs w:val="14"/>
                <w:lang w:val="ca-ES"/>
              </w:rPr>
            </w:pPr>
          </w:p>
          <w:p w14:paraId="432DC6C6" w14:textId="77777777" w:rsidR="006E6C8F" w:rsidRDefault="006E6C8F" w:rsidP="00C47AE9">
            <w:pPr>
              <w:pStyle w:val="TableParagraph"/>
              <w:spacing w:before="81"/>
              <w:ind w:left="108"/>
              <w:rPr>
                <w:rFonts w:ascii="Open Sans" w:hAnsi="Open Sans" w:cs="Open Sans"/>
                <w:spacing w:val="-1"/>
                <w:sz w:val="14"/>
                <w:szCs w:val="14"/>
                <w:lang w:val="ca-ES"/>
              </w:rPr>
            </w:pPr>
          </w:p>
          <w:p w14:paraId="4E2F7DE2" w14:textId="77777777" w:rsidR="009E7A45" w:rsidRDefault="009E7A45" w:rsidP="00C47AE9">
            <w:pPr>
              <w:pStyle w:val="TableParagraph"/>
              <w:spacing w:before="81"/>
              <w:ind w:left="108"/>
              <w:rPr>
                <w:rFonts w:ascii="Open Sans" w:hAnsi="Open Sans" w:cs="Open Sans"/>
                <w:spacing w:val="-1"/>
                <w:sz w:val="14"/>
                <w:szCs w:val="14"/>
                <w:lang w:val="ca-ES"/>
              </w:rPr>
            </w:pPr>
          </w:p>
          <w:p w14:paraId="0EFD2CC8" w14:textId="77777777" w:rsidR="009E7A45" w:rsidRDefault="009E7A45" w:rsidP="00C47AE9">
            <w:pPr>
              <w:pStyle w:val="TableParagraph"/>
              <w:spacing w:before="81"/>
              <w:ind w:left="108"/>
              <w:rPr>
                <w:rFonts w:ascii="Open Sans" w:hAnsi="Open Sans" w:cs="Open Sans"/>
                <w:spacing w:val="-1"/>
                <w:sz w:val="14"/>
                <w:szCs w:val="14"/>
                <w:lang w:val="ca-ES"/>
              </w:rPr>
            </w:pPr>
          </w:p>
        </w:tc>
      </w:tr>
      <w:tr w:rsidR="006449EC" w:rsidRPr="00423ECD" w14:paraId="2D105370" w14:textId="77777777" w:rsidTr="006449EC">
        <w:trPr>
          <w:trHeight w:val="208"/>
        </w:trPr>
        <w:tc>
          <w:tcPr>
            <w:tcW w:w="1985" w:type="dxa"/>
            <w:vMerge w:val="restart"/>
            <w:tcBorders>
              <w:top w:val="single" w:sz="2" w:space="0" w:color="auto"/>
            </w:tcBorders>
            <w:vAlign w:val="center"/>
          </w:tcPr>
          <w:p w14:paraId="5429B1D2" w14:textId="21E45824" w:rsidR="006449EC" w:rsidRPr="009315B6" w:rsidRDefault="006449EC" w:rsidP="00C47AE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14:paraId="5E97A858" w14:textId="77777777" w:rsidR="006449EC" w:rsidRPr="009315B6" w:rsidRDefault="006449EC" w:rsidP="00C47AE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14:paraId="7B2216C0" w14:textId="77777777" w:rsidR="006449EC" w:rsidRPr="009315B6" w:rsidRDefault="006449EC" w:rsidP="00C47AE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14:paraId="65CFBB55" w14:textId="77777777" w:rsidR="006449EC" w:rsidRPr="009315B6" w:rsidRDefault="006449EC" w:rsidP="00C13DC4">
            <w:pPr>
              <w:pStyle w:val="TableParagraph"/>
              <w:spacing w:before="81"/>
              <w:ind w:left="108"/>
              <w:rPr>
                <w:rFonts w:ascii="Open Sans" w:hAnsi="Open Sans" w:cs="Open Sans"/>
                <w:spacing w:val="-1"/>
                <w:sz w:val="14"/>
                <w:szCs w:val="14"/>
                <w:lang w:val="ca-ES"/>
              </w:rPr>
            </w:pPr>
          </w:p>
        </w:tc>
        <w:tc>
          <w:tcPr>
            <w:tcW w:w="1127" w:type="dxa"/>
            <w:vMerge w:val="restart"/>
            <w:vAlign w:val="center"/>
          </w:tcPr>
          <w:p w14:paraId="6D52A82F" w14:textId="77777777" w:rsidR="006449EC" w:rsidRPr="009315B6" w:rsidRDefault="006449EC" w:rsidP="00C47AE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14:paraId="170AFA07" w14:textId="77777777" w:rsidR="006449EC" w:rsidRPr="009315B6" w:rsidRDefault="006449EC" w:rsidP="00C47AE9">
            <w:pPr>
              <w:pStyle w:val="TableParagraph"/>
              <w:spacing w:before="81"/>
              <w:jc w:val="center"/>
              <w:rPr>
                <w:rFonts w:ascii="Open Sans" w:hAnsi="Open Sans" w:cs="Open Sans"/>
                <w:spacing w:val="-1"/>
                <w:sz w:val="14"/>
                <w:szCs w:val="14"/>
                <w:lang w:val="ca-ES"/>
              </w:rPr>
            </w:pPr>
          </w:p>
        </w:tc>
        <w:tc>
          <w:tcPr>
            <w:tcW w:w="20" w:type="dxa"/>
            <w:vMerge w:val="restart"/>
            <w:vAlign w:val="center"/>
          </w:tcPr>
          <w:p w14:paraId="1B26A833" w14:textId="77777777" w:rsidR="006449EC" w:rsidRPr="009315B6" w:rsidRDefault="006449EC" w:rsidP="00C47AE9">
            <w:pPr>
              <w:pStyle w:val="TableParagraph"/>
              <w:spacing w:before="81"/>
              <w:jc w:val="center"/>
              <w:rPr>
                <w:rFonts w:ascii="Open Sans" w:hAnsi="Open Sans" w:cs="Open Sans"/>
                <w:spacing w:val="-1"/>
                <w:sz w:val="14"/>
                <w:szCs w:val="14"/>
                <w:lang w:val="ca-ES"/>
              </w:rPr>
            </w:pPr>
          </w:p>
        </w:tc>
        <w:tc>
          <w:tcPr>
            <w:tcW w:w="1397" w:type="dxa"/>
            <w:gridSpan w:val="2"/>
            <w:vAlign w:val="center"/>
          </w:tcPr>
          <w:p w14:paraId="350F7535" w14:textId="368A00C7" w:rsidR="006449EC" w:rsidRPr="009315B6" w:rsidRDefault="006449EC" w:rsidP="006449EC">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6449EC" w:rsidRPr="00423ECD" w14:paraId="5FD3281F" w14:textId="77777777" w:rsidTr="006449EC">
        <w:trPr>
          <w:trHeight w:val="207"/>
        </w:trPr>
        <w:tc>
          <w:tcPr>
            <w:tcW w:w="1985" w:type="dxa"/>
            <w:vMerge/>
            <w:vAlign w:val="center"/>
          </w:tcPr>
          <w:p w14:paraId="0A7DCBBD" w14:textId="77777777" w:rsidR="006449EC" w:rsidRPr="009315B6" w:rsidRDefault="006449EC" w:rsidP="00C47AE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14:paraId="16FDC25E" w14:textId="77777777" w:rsidR="006449EC" w:rsidRPr="009315B6" w:rsidRDefault="006449EC" w:rsidP="00C47AE9">
            <w:pPr>
              <w:pStyle w:val="TableParagraph"/>
              <w:spacing w:before="81"/>
              <w:ind w:left="108"/>
              <w:rPr>
                <w:rFonts w:ascii="Open Sans" w:hAnsi="Open Sans" w:cs="Open Sans"/>
                <w:spacing w:val="-1"/>
                <w:sz w:val="14"/>
                <w:szCs w:val="14"/>
                <w:lang w:val="ca-ES"/>
              </w:rPr>
            </w:pPr>
          </w:p>
        </w:tc>
        <w:tc>
          <w:tcPr>
            <w:tcW w:w="2416" w:type="dxa"/>
            <w:vMerge/>
            <w:vAlign w:val="center"/>
          </w:tcPr>
          <w:p w14:paraId="2016462D" w14:textId="77777777" w:rsidR="006449EC" w:rsidRPr="009315B6" w:rsidRDefault="006449EC" w:rsidP="00C13DC4">
            <w:pPr>
              <w:pStyle w:val="TableParagraph"/>
              <w:spacing w:before="81"/>
              <w:ind w:left="108"/>
              <w:rPr>
                <w:rFonts w:ascii="Open Sans" w:hAnsi="Open Sans" w:cs="Open Sans"/>
                <w:spacing w:val="-1"/>
                <w:sz w:val="14"/>
                <w:szCs w:val="14"/>
                <w:lang w:val="ca-ES"/>
              </w:rPr>
            </w:pPr>
          </w:p>
        </w:tc>
        <w:tc>
          <w:tcPr>
            <w:tcW w:w="1127" w:type="dxa"/>
            <w:vMerge/>
            <w:vAlign w:val="center"/>
          </w:tcPr>
          <w:p w14:paraId="118EDE67" w14:textId="77777777" w:rsidR="006449EC" w:rsidRPr="009315B6" w:rsidRDefault="006449EC" w:rsidP="00C47AE9">
            <w:pPr>
              <w:pStyle w:val="TableParagraph"/>
              <w:spacing w:before="81"/>
              <w:ind w:right="141"/>
              <w:jc w:val="right"/>
              <w:rPr>
                <w:rFonts w:ascii="Open Sans" w:hAnsi="Open Sans" w:cs="Open Sans"/>
                <w:spacing w:val="-1"/>
                <w:sz w:val="14"/>
                <w:szCs w:val="14"/>
                <w:lang w:val="ca-ES"/>
              </w:rPr>
            </w:pPr>
          </w:p>
        </w:tc>
        <w:tc>
          <w:tcPr>
            <w:tcW w:w="993" w:type="dxa"/>
            <w:vMerge/>
            <w:vAlign w:val="center"/>
          </w:tcPr>
          <w:p w14:paraId="30F6D5C8" w14:textId="77777777" w:rsidR="006449EC" w:rsidRPr="009315B6" w:rsidRDefault="006449EC" w:rsidP="00C47AE9">
            <w:pPr>
              <w:pStyle w:val="TableParagraph"/>
              <w:spacing w:before="81"/>
              <w:jc w:val="center"/>
              <w:rPr>
                <w:rFonts w:ascii="Open Sans" w:hAnsi="Open Sans" w:cs="Open Sans"/>
                <w:spacing w:val="-1"/>
                <w:sz w:val="14"/>
                <w:szCs w:val="14"/>
                <w:lang w:val="ca-ES"/>
              </w:rPr>
            </w:pPr>
          </w:p>
        </w:tc>
        <w:tc>
          <w:tcPr>
            <w:tcW w:w="20" w:type="dxa"/>
            <w:vMerge/>
            <w:vAlign w:val="center"/>
          </w:tcPr>
          <w:p w14:paraId="0874349F" w14:textId="77777777" w:rsidR="006449EC" w:rsidRPr="009315B6" w:rsidRDefault="006449EC" w:rsidP="00C47AE9">
            <w:pPr>
              <w:pStyle w:val="TableParagraph"/>
              <w:spacing w:before="81"/>
              <w:jc w:val="center"/>
              <w:rPr>
                <w:rFonts w:ascii="Open Sans" w:hAnsi="Open Sans" w:cs="Open Sans"/>
                <w:spacing w:val="-1"/>
                <w:sz w:val="14"/>
                <w:szCs w:val="14"/>
                <w:lang w:val="ca-ES"/>
              </w:rPr>
            </w:pPr>
          </w:p>
        </w:tc>
        <w:tc>
          <w:tcPr>
            <w:tcW w:w="688" w:type="dxa"/>
            <w:vAlign w:val="center"/>
          </w:tcPr>
          <w:p w14:paraId="6D137EDE" w14:textId="118C13DD" w:rsidR="006449EC" w:rsidRDefault="006449EC" w:rsidP="006449EC">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14:paraId="1FF6F2F3" w14:textId="6AA28CF5" w:rsidR="006449EC" w:rsidRDefault="006449EC" w:rsidP="006449EC">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423ECD" w:rsidRPr="00FC0820" w14:paraId="456E02FC" w14:textId="77777777" w:rsidTr="00423ECD">
        <w:trPr>
          <w:trHeight w:val="459"/>
        </w:trPr>
        <w:tc>
          <w:tcPr>
            <w:tcW w:w="8364" w:type="dxa"/>
            <w:gridSpan w:val="6"/>
            <w:vMerge w:val="restart"/>
            <w:tcBorders>
              <w:right w:val="single" w:sz="4" w:space="0" w:color="auto"/>
            </w:tcBorders>
          </w:tcPr>
          <w:p w14:paraId="665DB9B7" w14:textId="77777777" w:rsidR="00423ECD" w:rsidRPr="009A01E5" w:rsidRDefault="00423ECD" w:rsidP="005F557A">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magatzem de laboratori, de qualificació per recepció, etiquetatge, ordenació de material, actualització de estocs, altes i baixes del magatzem, realització de comandes, subministrament de material, seguiment de comandes, etc.</w:t>
            </w:r>
          </w:p>
          <w:p w14:paraId="34AA8D01" w14:textId="77777777" w:rsidR="00423ECD" w:rsidRPr="009A01E5" w:rsidRDefault="00423ECD" w:rsidP="005F557A">
            <w:pPr>
              <w:pStyle w:val="Prrafodelista1"/>
              <w:spacing w:line="22" w:lineRule="atLeast"/>
              <w:ind w:left="0"/>
              <w:jc w:val="both"/>
              <w:rPr>
                <w:rFonts w:ascii="Open Sans" w:hAnsi="Open Sans" w:cs="Open Sans"/>
                <w:sz w:val="14"/>
                <w:szCs w:val="14"/>
              </w:rPr>
            </w:pPr>
          </w:p>
          <w:p w14:paraId="0DF02BF2" w14:textId="77777777" w:rsidR="00423ECD" w:rsidRPr="009A01E5" w:rsidRDefault="00423ECD" w:rsidP="005F557A">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mostres alimentàries i aigües en un laboratori agroalimentari acreditat sota norma ISO/17025</w:t>
            </w:r>
          </w:p>
          <w:p w14:paraId="51D28874" w14:textId="77777777" w:rsidR="00423ECD" w:rsidRPr="009A01E5" w:rsidRDefault="00423ECD" w:rsidP="005F557A">
            <w:pPr>
              <w:pStyle w:val="Prrafodelista1"/>
              <w:spacing w:line="22" w:lineRule="atLeast"/>
              <w:ind w:left="0"/>
              <w:jc w:val="both"/>
              <w:rPr>
                <w:rFonts w:ascii="Open Sans" w:hAnsi="Open Sans" w:cs="Open Sans"/>
                <w:sz w:val="14"/>
                <w:szCs w:val="14"/>
              </w:rPr>
            </w:pPr>
          </w:p>
          <w:p w14:paraId="14C9A40F" w14:textId="77777777" w:rsidR="00423ECD" w:rsidRPr="009A01E5" w:rsidRDefault="00423ECD" w:rsidP="005F557A">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l’ús de software de laboratori</w:t>
            </w:r>
          </w:p>
          <w:p w14:paraId="16A785BB" w14:textId="77777777" w:rsidR="00423ECD" w:rsidRPr="009A01E5" w:rsidRDefault="00423ECD" w:rsidP="005F557A">
            <w:pPr>
              <w:pStyle w:val="Prrafodelista1"/>
              <w:spacing w:line="22" w:lineRule="atLeast"/>
              <w:ind w:left="0"/>
              <w:jc w:val="both"/>
              <w:rPr>
                <w:rFonts w:ascii="Open Sans" w:hAnsi="Open Sans" w:cs="Open Sans"/>
                <w:sz w:val="14"/>
                <w:szCs w:val="14"/>
              </w:rPr>
            </w:pPr>
          </w:p>
          <w:p w14:paraId="33C205D7" w14:textId="77777777" w:rsidR="00423ECD" w:rsidRPr="009315B6" w:rsidRDefault="00423ECD" w:rsidP="009A01E5">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preparació específica de material de laboratori i la seva distribució, neteja específica de superfícies per l’anàlisi microbiològica</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AD11C27" w14:textId="77777777" w:rsidR="00423ECD" w:rsidRPr="009315B6" w:rsidRDefault="00423ECD" w:rsidP="009A3A33">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566D7B5" w14:textId="5839C1EA" w:rsidR="00423ECD" w:rsidRPr="009315B6" w:rsidRDefault="00423ECD" w:rsidP="009A3A33">
            <w:pPr>
              <w:pStyle w:val="TableParagraph"/>
              <w:spacing w:before="81"/>
              <w:jc w:val="center"/>
              <w:rPr>
                <w:rFonts w:ascii="Open Sans" w:hAnsi="Open Sans" w:cs="Open Sans"/>
                <w:spacing w:val="-1"/>
                <w:sz w:val="14"/>
                <w:szCs w:val="14"/>
                <w:lang w:val="ca-ES"/>
              </w:rPr>
            </w:pPr>
          </w:p>
        </w:tc>
      </w:tr>
      <w:tr w:rsidR="00423ECD" w:rsidRPr="00FC0820" w14:paraId="43A4C2EB" w14:textId="77777777" w:rsidTr="00423ECD">
        <w:trPr>
          <w:trHeight w:val="396"/>
        </w:trPr>
        <w:tc>
          <w:tcPr>
            <w:tcW w:w="8364" w:type="dxa"/>
            <w:gridSpan w:val="6"/>
            <w:vMerge/>
            <w:tcBorders>
              <w:right w:val="single" w:sz="4" w:space="0" w:color="auto"/>
            </w:tcBorders>
          </w:tcPr>
          <w:p w14:paraId="28755B49" w14:textId="77777777" w:rsidR="00423ECD" w:rsidRPr="009A01E5" w:rsidRDefault="00423ECD" w:rsidP="005F557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F17F5A7" w14:textId="77777777" w:rsidR="00423ECD" w:rsidRPr="009315B6" w:rsidRDefault="00423ECD" w:rsidP="009A3A33">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93BBBEA" w14:textId="4B852CE4" w:rsidR="00423ECD" w:rsidRPr="009315B6" w:rsidRDefault="00423ECD" w:rsidP="009A3A33">
            <w:pPr>
              <w:pStyle w:val="TableParagraph"/>
              <w:spacing w:before="81"/>
              <w:jc w:val="center"/>
              <w:rPr>
                <w:rFonts w:ascii="Open Sans" w:hAnsi="Open Sans" w:cs="Open Sans"/>
                <w:spacing w:val="-1"/>
                <w:sz w:val="14"/>
                <w:szCs w:val="14"/>
                <w:lang w:val="ca-ES"/>
              </w:rPr>
            </w:pPr>
          </w:p>
        </w:tc>
      </w:tr>
      <w:tr w:rsidR="00423ECD" w:rsidRPr="00FC0820" w14:paraId="3B3A26CB" w14:textId="77777777" w:rsidTr="00423ECD">
        <w:trPr>
          <w:trHeight w:val="415"/>
        </w:trPr>
        <w:tc>
          <w:tcPr>
            <w:tcW w:w="8364" w:type="dxa"/>
            <w:gridSpan w:val="6"/>
            <w:vMerge/>
            <w:tcBorders>
              <w:right w:val="single" w:sz="4" w:space="0" w:color="auto"/>
            </w:tcBorders>
          </w:tcPr>
          <w:p w14:paraId="22D69314" w14:textId="77777777" w:rsidR="00423ECD" w:rsidRPr="009A01E5" w:rsidRDefault="00423ECD" w:rsidP="005F557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5A2B250" w14:textId="77777777" w:rsidR="00423ECD" w:rsidRPr="009315B6" w:rsidRDefault="00423ECD" w:rsidP="009A3A33">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1CD53AB6" w14:textId="0393BC12" w:rsidR="00423ECD" w:rsidRPr="009315B6" w:rsidRDefault="00423ECD" w:rsidP="009A3A33">
            <w:pPr>
              <w:pStyle w:val="TableParagraph"/>
              <w:spacing w:before="81"/>
              <w:jc w:val="center"/>
              <w:rPr>
                <w:rFonts w:ascii="Open Sans" w:hAnsi="Open Sans" w:cs="Open Sans"/>
                <w:spacing w:val="-1"/>
                <w:sz w:val="14"/>
                <w:szCs w:val="14"/>
                <w:lang w:val="ca-ES"/>
              </w:rPr>
            </w:pPr>
          </w:p>
        </w:tc>
      </w:tr>
      <w:tr w:rsidR="00423ECD" w:rsidRPr="00FC0820" w14:paraId="32DBEF2D" w14:textId="77777777" w:rsidTr="00423ECD">
        <w:trPr>
          <w:trHeight w:val="419"/>
        </w:trPr>
        <w:tc>
          <w:tcPr>
            <w:tcW w:w="8364" w:type="dxa"/>
            <w:gridSpan w:val="6"/>
            <w:vMerge/>
            <w:tcBorders>
              <w:right w:val="single" w:sz="4" w:space="0" w:color="auto"/>
            </w:tcBorders>
          </w:tcPr>
          <w:p w14:paraId="40EF08F2" w14:textId="77777777" w:rsidR="00423ECD" w:rsidRPr="009A01E5" w:rsidRDefault="00423ECD" w:rsidP="005F557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1C0AB41" w14:textId="77777777" w:rsidR="00423ECD" w:rsidRPr="009315B6" w:rsidRDefault="00423ECD" w:rsidP="009A3A33">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2D370588" w14:textId="4406BE55" w:rsidR="00423ECD" w:rsidRPr="009315B6" w:rsidRDefault="00423ECD" w:rsidP="009A3A33">
            <w:pPr>
              <w:pStyle w:val="TableParagraph"/>
              <w:spacing w:before="81"/>
              <w:jc w:val="center"/>
              <w:rPr>
                <w:rFonts w:ascii="Open Sans" w:hAnsi="Open Sans" w:cs="Open Sans"/>
                <w:spacing w:val="-1"/>
                <w:sz w:val="14"/>
                <w:szCs w:val="14"/>
                <w:lang w:val="ca-ES"/>
              </w:rPr>
            </w:pPr>
          </w:p>
        </w:tc>
      </w:tr>
      <w:tr w:rsidR="009A3A33" w:rsidRPr="00FC0820" w14:paraId="4A4E2228" w14:textId="77777777" w:rsidTr="00423ECD">
        <w:trPr>
          <w:trHeight w:val="301"/>
        </w:trPr>
        <w:tc>
          <w:tcPr>
            <w:tcW w:w="8364" w:type="dxa"/>
            <w:gridSpan w:val="6"/>
            <w:tcBorders>
              <w:bottom w:val="single" w:sz="4" w:space="0" w:color="auto"/>
            </w:tcBorders>
            <w:vAlign w:val="center"/>
          </w:tcPr>
          <w:p w14:paraId="3A7350BD" w14:textId="77777777" w:rsidR="009A3A33" w:rsidRPr="009A3A33" w:rsidRDefault="009A3A33" w:rsidP="009A3A33">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14:paraId="74ED2FC2" w14:textId="77777777" w:rsidR="009A3A33" w:rsidRPr="00075013" w:rsidRDefault="009A3A33" w:rsidP="009A3A33">
            <w:pPr>
              <w:pStyle w:val="TableParagraph"/>
              <w:spacing w:before="81"/>
              <w:jc w:val="center"/>
              <w:rPr>
                <w:rFonts w:ascii="Open Sans" w:hAnsi="Open Sans" w:cs="Open Sans"/>
                <w:spacing w:val="-1"/>
                <w:sz w:val="14"/>
                <w:szCs w:val="14"/>
                <w:lang w:val="ca-ES"/>
              </w:rPr>
            </w:pPr>
          </w:p>
        </w:tc>
      </w:tr>
      <w:tr w:rsidR="009A3A33" w:rsidRPr="00075013" w14:paraId="2185A197" w14:textId="77777777" w:rsidTr="006449EC">
        <w:trPr>
          <w:trHeight w:val="301"/>
        </w:trPr>
        <w:tc>
          <w:tcPr>
            <w:tcW w:w="1985" w:type="dxa"/>
            <w:vMerge w:val="restart"/>
            <w:tcBorders>
              <w:top w:val="single" w:sz="4" w:space="0" w:color="auto"/>
              <w:bottom w:val="single" w:sz="4" w:space="0" w:color="auto"/>
            </w:tcBorders>
            <w:vAlign w:val="center"/>
          </w:tcPr>
          <w:p w14:paraId="32813BF6" w14:textId="77777777"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627A2" w14:textId="77777777"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14:paraId="728B2E77" w14:textId="77777777"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60828968" w14:textId="77777777"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0ADE567E" w14:textId="77777777"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0EA8CEFB" w14:textId="77777777"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14:paraId="7D19374A" w14:textId="77777777" w:rsidR="009E7A45" w:rsidRPr="00075013" w:rsidRDefault="009E7A45" w:rsidP="009A65BB">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14:paraId="4B6B165B" w14:textId="1C80E305" w:rsidR="009E7A45" w:rsidRPr="00075013" w:rsidRDefault="009E7A45" w:rsidP="009E7A45">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645804A" w14:textId="11198E9D" w:rsidR="009A3A33" w:rsidRPr="00075013" w:rsidRDefault="009A3A33" w:rsidP="009A3A33">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14:paraId="135791EB" w14:textId="18AF1DDE" w:rsidR="009A3A33" w:rsidRPr="00075013" w:rsidRDefault="009A3A33" w:rsidP="009A3A33">
            <w:pPr>
              <w:pStyle w:val="TableParagraph"/>
              <w:spacing w:before="81"/>
              <w:jc w:val="center"/>
              <w:rPr>
                <w:rFonts w:ascii="Open Sans" w:hAnsi="Open Sans" w:cs="Open Sans"/>
                <w:spacing w:val="-1"/>
                <w:sz w:val="14"/>
                <w:szCs w:val="14"/>
                <w:lang w:val="ca-ES"/>
              </w:rPr>
            </w:pPr>
          </w:p>
        </w:tc>
      </w:tr>
      <w:tr w:rsidR="009A3A33" w:rsidRPr="00075013" w14:paraId="2BCC0D9E" w14:textId="77777777" w:rsidTr="006449EC">
        <w:trPr>
          <w:trHeight w:val="77"/>
        </w:trPr>
        <w:tc>
          <w:tcPr>
            <w:tcW w:w="1985" w:type="dxa"/>
            <w:vMerge/>
            <w:tcBorders>
              <w:bottom w:val="single" w:sz="12" w:space="0" w:color="auto"/>
            </w:tcBorders>
            <w:vAlign w:val="center"/>
          </w:tcPr>
          <w:p w14:paraId="1E94E0B2" w14:textId="77777777"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507CC10A" w14:textId="77777777"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D067532" w14:textId="77777777"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14:paraId="5BCAF3D3" w14:textId="77777777"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14:paraId="13F8DEBD" w14:textId="77777777"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D85C084" w14:textId="17920352"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14:paraId="1F376936" w14:textId="77777777" w:rsidR="009A3A33" w:rsidRPr="00075013" w:rsidRDefault="009A3A33" w:rsidP="009A3A33">
            <w:pPr>
              <w:pStyle w:val="TableParagraph"/>
              <w:spacing w:before="112"/>
              <w:jc w:val="center"/>
              <w:rPr>
                <w:rFonts w:ascii="Open Sans" w:eastAsia="Symbol" w:hAnsi="Open Sans" w:cs="Open Sans"/>
                <w:sz w:val="14"/>
                <w:szCs w:val="14"/>
                <w:lang w:val="ca-ES"/>
              </w:rPr>
            </w:pPr>
          </w:p>
        </w:tc>
      </w:tr>
    </w:tbl>
    <w:p w14:paraId="02608D44" w14:textId="77777777" w:rsidR="009315B6" w:rsidRDefault="009315B6">
      <w:pPr>
        <w:rPr>
          <w:rFonts w:ascii="Open Sans" w:hAnsi="Open Sans" w:cs="Open Sans"/>
          <w:b/>
          <w:spacing w:val="1"/>
          <w:sz w:val="16"/>
          <w:szCs w:val="16"/>
          <w:lang w:val="ca-ES"/>
        </w:rPr>
      </w:pPr>
    </w:p>
    <w:p w14:paraId="575B3DA7" w14:textId="77777777" w:rsidR="00501D83" w:rsidRDefault="00501D83">
      <w:pPr>
        <w:rPr>
          <w:rFonts w:ascii="Open Sans" w:hAnsi="Open Sans" w:cs="Open Sans"/>
          <w:b/>
          <w:spacing w:val="1"/>
          <w:sz w:val="16"/>
          <w:szCs w:val="16"/>
          <w:lang w:val="ca-ES"/>
        </w:rPr>
      </w:pPr>
    </w:p>
    <w:p w14:paraId="62590F93" w14:textId="77777777" w:rsidR="00501D83" w:rsidRDefault="00501D83">
      <w:pPr>
        <w:rPr>
          <w:rFonts w:ascii="Open Sans" w:hAnsi="Open Sans" w:cs="Open Sans"/>
          <w:b/>
          <w:spacing w:val="1"/>
          <w:sz w:val="16"/>
          <w:szCs w:val="16"/>
          <w:lang w:val="ca-ES"/>
        </w:rPr>
      </w:pPr>
    </w:p>
    <w:p w14:paraId="0DB7676D" w14:textId="77777777" w:rsidR="00501D83" w:rsidRDefault="00501D83">
      <w:pPr>
        <w:rPr>
          <w:rFonts w:ascii="Open Sans" w:hAnsi="Open Sans" w:cs="Open Sans"/>
          <w:b/>
          <w:spacing w:val="1"/>
          <w:sz w:val="16"/>
          <w:szCs w:val="16"/>
          <w:lang w:val="ca-ES"/>
        </w:rPr>
      </w:pPr>
    </w:p>
    <w:p w14:paraId="50077F16" w14:textId="77777777" w:rsidR="00501D83" w:rsidRDefault="00501D83">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501D83" w:rsidRPr="00075013" w14:paraId="3F5053CD" w14:textId="77777777"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4BA4369" w14:textId="77777777" w:rsidR="00501D83" w:rsidRDefault="00501D83"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14:paraId="08B8FBC0" w14:textId="77777777" w:rsidR="00501D83" w:rsidRPr="00075013" w:rsidRDefault="00501D83"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14:paraId="3B9E97BE" w14:textId="77777777" w:rsidR="00501D83" w:rsidRDefault="00501D83"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14:paraId="4E302731" w14:textId="77777777" w:rsidR="00501D83" w:rsidRPr="009E7A45" w:rsidRDefault="00501D83"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14:paraId="285C7478" w14:textId="77777777" w:rsidR="00501D83" w:rsidRDefault="00501D83"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14:paraId="7DECE81F" w14:textId="77777777" w:rsidR="00501D83" w:rsidRPr="009E7A45" w:rsidRDefault="00501D83"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14:paraId="0491E6E0" w14:textId="77777777" w:rsidR="00501D83" w:rsidRDefault="00501D83"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14:paraId="6C52CB5B" w14:textId="77777777" w:rsidR="00501D83" w:rsidRPr="009E7A45" w:rsidRDefault="00501D83" w:rsidP="001B6DC9">
            <w:pPr>
              <w:pStyle w:val="TableParagraph"/>
              <w:spacing w:before="81"/>
              <w:ind w:left="108"/>
              <w:rPr>
                <w:rFonts w:ascii="Open Sans" w:hAnsi="Open Sans" w:cs="Open Sans"/>
                <w:b/>
                <w:bCs/>
                <w:spacing w:val="-1"/>
                <w:sz w:val="16"/>
                <w:szCs w:val="16"/>
                <w:lang w:val="ca-ES"/>
              </w:rPr>
            </w:pPr>
          </w:p>
        </w:tc>
      </w:tr>
      <w:tr w:rsidR="00501D83" w:rsidRPr="009E7A45" w14:paraId="60C0DB8E" w14:textId="77777777" w:rsidTr="001B6DC9">
        <w:trPr>
          <w:trHeight w:val="556"/>
        </w:trPr>
        <w:tc>
          <w:tcPr>
            <w:tcW w:w="9781" w:type="dxa"/>
            <w:gridSpan w:val="9"/>
            <w:tcBorders>
              <w:top w:val="single" w:sz="12" w:space="0" w:color="auto"/>
              <w:bottom w:val="single" w:sz="4" w:space="0" w:color="auto"/>
            </w:tcBorders>
            <w:shd w:val="clear" w:color="auto" w:fill="auto"/>
            <w:vAlign w:val="center"/>
          </w:tcPr>
          <w:p w14:paraId="07ABAF20" w14:textId="77777777" w:rsidR="00501D83" w:rsidRPr="00075013" w:rsidRDefault="00501D83"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14:paraId="606A1552" w14:textId="77777777" w:rsidR="00501D83" w:rsidRPr="00075013" w:rsidRDefault="00501D83" w:rsidP="001B6DC9">
            <w:pPr>
              <w:ind w:left="141" w:right="425"/>
              <w:rPr>
                <w:rFonts w:ascii="Open Sans" w:hAnsi="Open Sans" w:cs="Open Sans"/>
                <w:sz w:val="14"/>
                <w:szCs w:val="14"/>
                <w:lang w:val="ca-ES"/>
              </w:rPr>
            </w:pPr>
          </w:p>
        </w:tc>
      </w:tr>
      <w:tr w:rsidR="00501D83" w:rsidRPr="00075013" w14:paraId="385127C0" w14:textId="77777777" w:rsidTr="001B6DC9">
        <w:trPr>
          <w:trHeight w:val="556"/>
        </w:trPr>
        <w:tc>
          <w:tcPr>
            <w:tcW w:w="9781" w:type="dxa"/>
            <w:gridSpan w:val="9"/>
            <w:tcBorders>
              <w:top w:val="single" w:sz="4" w:space="0" w:color="auto"/>
              <w:bottom w:val="single" w:sz="2" w:space="0" w:color="auto"/>
            </w:tcBorders>
            <w:shd w:val="clear" w:color="auto" w:fill="auto"/>
            <w:vAlign w:val="center"/>
          </w:tcPr>
          <w:p w14:paraId="61B3BE96" w14:textId="77777777" w:rsidR="00501D83" w:rsidRDefault="00501D83"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14:paraId="47A35ED4" w14:textId="77777777" w:rsidR="00501D83" w:rsidRDefault="00501D83" w:rsidP="001B6DC9">
            <w:pPr>
              <w:pStyle w:val="TableParagraph"/>
              <w:spacing w:before="81"/>
              <w:ind w:left="108"/>
              <w:rPr>
                <w:rFonts w:ascii="Open Sans" w:hAnsi="Open Sans" w:cs="Open Sans"/>
                <w:spacing w:val="-1"/>
                <w:sz w:val="14"/>
                <w:szCs w:val="14"/>
                <w:lang w:val="ca-ES"/>
              </w:rPr>
            </w:pPr>
          </w:p>
          <w:p w14:paraId="6179B8CA" w14:textId="77777777" w:rsidR="00501D83" w:rsidRDefault="00501D83" w:rsidP="001B6DC9">
            <w:pPr>
              <w:pStyle w:val="TableParagraph"/>
              <w:spacing w:before="81"/>
              <w:ind w:left="108"/>
              <w:rPr>
                <w:rFonts w:ascii="Open Sans" w:hAnsi="Open Sans" w:cs="Open Sans"/>
                <w:spacing w:val="-1"/>
                <w:sz w:val="14"/>
                <w:szCs w:val="14"/>
                <w:lang w:val="ca-ES"/>
              </w:rPr>
            </w:pPr>
          </w:p>
          <w:p w14:paraId="15B30C0E" w14:textId="77777777" w:rsidR="00501D83" w:rsidRDefault="00501D83" w:rsidP="001B6DC9">
            <w:pPr>
              <w:pStyle w:val="TableParagraph"/>
              <w:spacing w:before="81"/>
              <w:ind w:left="108"/>
              <w:rPr>
                <w:rFonts w:ascii="Open Sans" w:hAnsi="Open Sans" w:cs="Open Sans"/>
                <w:spacing w:val="-1"/>
                <w:sz w:val="14"/>
                <w:szCs w:val="14"/>
                <w:lang w:val="ca-ES"/>
              </w:rPr>
            </w:pPr>
          </w:p>
          <w:p w14:paraId="10E2336E" w14:textId="77777777" w:rsidR="00501D83" w:rsidRDefault="00501D83" w:rsidP="001B6DC9">
            <w:pPr>
              <w:pStyle w:val="TableParagraph"/>
              <w:spacing w:before="81"/>
              <w:ind w:left="108"/>
              <w:rPr>
                <w:rFonts w:ascii="Open Sans" w:hAnsi="Open Sans" w:cs="Open Sans"/>
                <w:spacing w:val="-1"/>
                <w:sz w:val="14"/>
                <w:szCs w:val="14"/>
                <w:lang w:val="ca-ES"/>
              </w:rPr>
            </w:pPr>
          </w:p>
          <w:p w14:paraId="50DBBB3B" w14:textId="77777777" w:rsidR="00501D83" w:rsidRDefault="00501D83" w:rsidP="001B6DC9">
            <w:pPr>
              <w:pStyle w:val="TableParagraph"/>
              <w:spacing w:before="81"/>
              <w:ind w:left="108"/>
              <w:rPr>
                <w:rFonts w:ascii="Open Sans" w:hAnsi="Open Sans" w:cs="Open Sans"/>
                <w:spacing w:val="-1"/>
                <w:sz w:val="14"/>
                <w:szCs w:val="14"/>
                <w:lang w:val="ca-ES"/>
              </w:rPr>
            </w:pPr>
          </w:p>
          <w:p w14:paraId="18AAB016" w14:textId="77777777" w:rsidR="00501D83" w:rsidRDefault="00501D83" w:rsidP="001B6DC9">
            <w:pPr>
              <w:pStyle w:val="TableParagraph"/>
              <w:spacing w:before="81"/>
              <w:ind w:left="108"/>
              <w:rPr>
                <w:rFonts w:ascii="Open Sans" w:hAnsi="Open Sans" w:cs="Open Sans"/>
                <w:spacing w:val="-1"/>
                <w:sz w:val="14"/>
                <w:szCs w:val="14"/>
                <w:lang w:val="ca-ES"/>
              </w:rPr>
            </w:pPr>
          </w:p>
          <w:p w14:paraId="6731F3D0" w14:textId="77777777" w:rsidR="00501D83" w:rsidRDefault="00501D83" w:rsidP="001B6DC9">
            <w:pPr>
              <w:pStyle w:val="TableParagraph"/>
              <w:spacing w:before="81"/>
              <w:ind w:left="108"/>
              <w:rPr>
                <w:rFonts w:ascii="Open Sans" w:hAnsi="Open Sans" w:cs="Open Sans"/>
                <w:spacing w:val="-1"/>
                <w:sz w:val="14"/>
                <w:szCs w:val="14"/>
                <w:lang w:val="ca-ES"/>
              </w:rPr>
            </w:pPr>
          </w:p>
          <w:p w14:paraId="026358C5" w14:textId="77777777" w:rsidR="00501D83" w:rsidRDefault="00501D83" w:rsidP="001B6DC9">
            <w:pPr>
              <w:pStyle w:val="TableParagraph"/>
              <w:spacing w:before="81"/>
              <w:ind w:left="108"/>
              <w:rPr>
                <w:rFonts w:ascii="Open Sans" w:hAnsi="Open Sans" w:cs="Open Sans"/>
                <w:spacing w:val="-1"/>
                <w:sz w:val="14"/>
                <w:szCs w:val="14"/>
                <w:lang w:val="ca-ES"/>
              </w:rPr>
            </w:pPr>
          </w:p>
        </w:tc>
      </w:tr>
      <w:tr w:rsidR="00501D83" w:rsidRPr="00423ECD" w14:paraId="623C73B1" w14:textId="77777777" w:rsidTr="001B6DC9">
        <w:trPr>
          <w:trHeight w:val="208"/>
        </w:trPr>
        <w:tc>
          <w:tcPr>
            <w:tcW w:w="1985" w:type="dxa"/>
            <w:vMerge w:val="restart"/>
            <w:tcBorders>
              <w:top w:val="single" w:sz="2" w:space="0" w:color="auto"/>
            </w:tcBorders>
            <w:vAlign w:val="center"/>
          </w:tcPr>
          <w:p w14:paraId="1C6ED4B6" w14:textId="77777777" w:rsidR="00501D83" w:rsidRPr="009315B6" w:rsidRDefault="00501D83"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lastRenderedPageBreak/>
              <w:t>Suposa experiència en</w:t>
            </w:r>
            <w:r>
              <w:rPr>
                <w:rFonts w:ascii="Open Sans" w:hAnsi="Open Sans" w:cs="Open Sans"/>
                <w:spacing w:val="-1"/>
                <w:sz w:val="14"/>
                <w:szCs w:val="14"/>
                <w:lang w:val="ca-ES"/>
              </w:rPr>
              <w:t xml:space="preserve">:                                       </w:t>
            </w:r>
          </w:p>
          <w:p w14:paraId="62E2FA12"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14:paraId="38A067F8"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14:paraId="7CC1705A"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14:paraId="2400360A" w14:textId="77777777" w:rsidR="00501D83" w:rsidRPr="009315B6" w:rsidRDefault="00501D83"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14:paraId="3725F586"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14:paraId="4648F1FE"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14:paraId="77786EB8" w14:textId="77777777" w:rsidR="00501D83" w:rsidRPr="009315B6"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501D83" w:rsidRPr="00423ECD" w14:paraId="349787A4" w14:textId="77777777" w:rsidTr="001B6DC9">
        <w:trPr>
          <w:trHeight w:val="207"/>
        </w:trPr>
        <w:tc>
          <w:tcPr>
            <w:tcW w:w="1985" w:type="dxa"/>
            <w:vMerge/>
            <w:vAlign w:val="center"/>
          </w:tcPr>
          <w:p w14:paraId="442F280A"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14:paraId="601FE032"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2416" w:type="dxa"/>
            <w:vMerge/>
            <w:vAlign w:val="center"/>
          </w:tcPr>
          <w:p w14:paraId="41E8D2D4"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127" w:type="dxa"/>
            <w:vMerge/>
            <w:vAlign w:val="center"/>
          </w:tcPr>
          <w:p w14:paraId="1BECE1BD" w14:textId="77777777" w:rsidR="00501D83" w:rsidRPr="009315B6" w:rsidRDefault="00501D83"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14:paraId="699CD784"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20" w:type="dxa"/>
            <w:vMerge/>
            <w:vAlign w:val="center"/>
          </w:tcPr>
          <w:p w14:paraId="4104C436"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688" w:type="dxa"/>
            <w:vAlign w:val="center"/>
          </w:tcPr>
          <w:p w14:paraId="6EE81C9D" w14:textId="77777777" w:rsidR="00501D83"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14:paraId="599E9A6F" w14:textId="77777777" w:rsidR="00501D83"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501D83" w:rsidRPr="00FC0820" w14:paraId="2EBFDE5B" w14:textId="77777777" w:rsidTr="001B6DC9">
        <w:trPr>
          <w:trHeight w:val="459"/>
        </w:trPr>
        <w:tc>
          <w:tcPr>
            <w:tcW w:w="8364" w:type="dxa"/>
            <w:gridSpan w:val="6"/>
            <w:vMerge w:val="restart"/>
            <w:tcBorders>
              <w:right w:val="single" w:sz="4" w:space="0" w:color="auto"/>
            </w:tcBorders>
          </w:tcPr>
          <w:p w14:paraId="343B66F6"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magatzem de laboratori, de qualificació per recepció, etiquetatge, ordenació de material, actualització de estocs, altes i baixes del magatzem, realització de comandes, subministrament de material, seguiment de comandes, etc.</w:t>
            </w:r>
          </w:p>
          <w:p w14:paraId="65E9B0AD"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512BB75C"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mostres alimentàries i aigües en un laboratori agroalimentari acreditat sota norma ISO/17025</w:t>
            </w:r>
          </w:p>
          <w:p w14:paraId="15262E73"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74D0A613"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l’ús de software de laboratori</w:t>
            </w:r>
          </w:p>
          <w:p w14:paraId="03801EDE"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652CD6C7" w14:textId="77777777" w:rsidR="00501D83" w:rsidRPr="009315B6"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preparació específica de material de laboratori i la seva distribució, neteja específica de superfícies per l’anàlisi microbiològica</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4388FFA"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08F80AB8"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732A1390" w14:textId="77777777" w:rsidTr="001B6DC9">
        <w:trPr>
          <w:trHeight w:val="396"/>
        </w:trPr>
        <w:tc>
          <w:tcPr>
            <w:tcW w:w="8364" w:type="dxa"/>
            <w:gridSpan w:val="6"/>
            <w:vMerge/>
            <w:tcBorders>
              <w:right w:val="single" w:sz="4" w:space="0" w:color="auto"/>
            </w:tcBorders>
          </w:tcPr>
          <w:p w14:paraId="11C214AA"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D9F7BCC"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4A5D2A3C"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394616C6" w14:textId="77777777" w:rsidTr="001B6DC9">
        <w:trPr>
          <w:trHeight w:val="415"/>
        </w:trPr>
        <w:tc>
          <w:tcPr>
            <w:tcW w:w="8364" w:type="dxa"/>
            <w:gridSpan w:val="6"/>
            <w:vMerge/>
            <w:tcBorders>
              <w:right w:val="single" w:sz="4" w:space="0" w:color="auto"/>
            </w:tcBorders>
          </w:tcPr>
          <w:p w14:paraId="303D7E5D"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22583C9"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43D933B"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4D817677" w14:textId="77777777" w:rsidTr="001B6DC9">
        <w:trPr>
          <w:trHeight w:val="419"/>
        </w:trPr>
        <w:tc>
          <w:tcPr>
            <w:tcW w:w="8364" w:type="dxa"/>
            <w:gridSpan w:val="6"/>
            <w:vMerge/>
            <w:tcBorders>
              <w:right w:val="single" w:sz="4" w:space="0" w:color="auto"/>
            </w:tcBorders>
          </w:tcPr>
          <w:p w14:paraId="50E489B0"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A830405"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F3E20EA"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29F442C3" w14:textId="77777777" w:rsidTr="001B6DC9">
        <w:trPr>
          <w:trHeight w:val="301"/>
        </w:trPr>
        <w:tc>
          <w:tcPr>
            <w:tcW w:w="8364" w:type="dxa"/>
            <w:gridSpan w:val="6"/>
            <w:tcBorders>
              <w:bottom w:val="single" w:sz="4" w:space="0" w:color="auto"/>
            </w:tcBorders>
            <w:vAlign w:val="center"/>
          </w:tcPr>
          <w:p w14:paraId="7AAA9BAD" w14:textId="77777777" w:rsidR="00501D83" w:rsidRPr="009A3A33" w:rsidRDefault="00501D83" w:rsidP="001B6DC9">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14:paraId="7E2343FD"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r>
      <w:tr w:rsidR="00501D83" w:rsidRPr="00075013" w14:paraId="62F64979" w14:textId="77777777" w:rsidTr="001B6DC9">
        <w:trPr>
          <w:trHeight w:val="301"/>
        </w:trPr>
        <w:tc>
          <w:tcPr>
            <w:tcW w:w="1985" w:type="dxa"/>
            <w:vMerge w:val="restart"/>
            <w:tcBorders>
              <w:top w:val="single" w:sz="4" w:space="0" w:color="auto"/>
              <w:bottom w:val="single" w:sz="4" w:space="0" w:color="auto"/>
            </w:tcBorders>
            <w:vAlign w:val="center"/>
          </w:tcPr>
          <w:p w14:paraId="1AB20470"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3A610F1C"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14:paraId="388D7785"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62EF4B2"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26E2029"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05D4BA63"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14:paraId="4CFF143F" w14:textId="77777777" w:rsidR="00501D83" w:rsidRPr="00075013" w:rsidRDefault="00501D83"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14:paraId="70B89C23"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754AD017"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14:paraId="521DF96A"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r>
      <w:tr w:rsidR="00501D83" w:rsidRPr="00075013" w14:paraId="784FD02A" w14:textId="77777777" w:rsidTr="001B6DC9">
        <w:trPr>
          <w:trHeight w:val="77"/>
        </w:trPr>
        <w:tc>
          <w:tcPr>
            <w:tcW w:w="1985" w:type="dxa"/>
            <w:vMerge/>
            <w:tcBorders>
              <w:bottom w:val="single" w:sz="12" w:space="0" w:color="auto"/>
            </w:tcBorders>
            <w:vAlign w:val="center"/>
          </w:tcPr>
          <w:p w14:paraId="1D6D8B5D" w14:textId="77777777" w:rsidR="00501D83" w:rsidRPr="00075013" w:rsidRDefault="00501D83"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0E88318D" w14:textId="77777777" w:rsidR="00501D83" w:rsidRPr="00075013" w:rsidRDefault="00501D83"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19E19BA2" w14:textId="77777777" w:rsidR="00501D83" w:rsidRPr="00075013" w:rsidRDefault="00501D83"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14:paraId="7F1C4C2C" w14:textId="77777777" w:rsidR="00501D83" w:rsidRPr="00075013" w:rsidRDefault="00501D83"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14:paraId="7BA32845"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3D4CDBAC"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14:paraId="48943205"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r>
    </w:tbl>
    <w:p w14:paraId="0E8D1062" w14:textId="77777777" w:rsidR="00501D83" w:rsidRDefault="00501D83">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993"/>
        <w:gridCol w:w="20"/>
        <w:gridCol w:w="688"/>
        <w:gridCol w:w="709"/>
      </w:tblGrid>
      <w:tr w:rsidR="00501D83" w:rsidRPr="00075013" w14:paraId="5AAEF891" w14:textId="77777777"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22F4798" w14:textId="77777777" w:rsidR="00501D83" w:rsidRDefault="00501D83"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14:paraId="4ADA7F9D" w14:textId="77777777" w:rsidR="00501D83" w:rsidRPr="00075013" w:rsidRDefault="00501D83"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14:paraId="3B5E8B5E" w14:textId="77777777" w:rsidR="00501D83" w:rsidRDefault="00501D83"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14:paraId="35156D1E" w14:textId="77777777" w:rsidR="00501D83" w:rsidRPr="009E7A45" w:rsidRDefault="00501D83" w:rsidP="001B6DC9">
            <w:pPr>
              <w:pStyle w:val="TableParagraph"/>
              <w:spacing w:before="81"/>
              <w:ind w:left="108"/>
              <w:rPr>
                <w:rFonts w:ascii="Open Sans" w:hAnsi="Open Sans" w:cs="Open Sans"/>
                <w:bCs/>
                <w:spacing w:val="-1"/>
                <w:sz w:val="16"/>
                <w:szCs w:val="16"/>
                <w:lang w:val="ca-ES"/>
              </w:rPr>
            </w:pPr>
          </w:p>
        </w:tc>
        <w:tc>
          <w:tcPr>
            <w:tcW w:w="993" w:type="dxa"/>
            <w:tcBorders>
              <w:top w:val="single" w:sz="12" w:space="0" w:color="auto"/>
              <w:bottom w:val="single" w:sz="12" w:space="0" w:color="auto"/>
            </w:tcBorders>
            <w:shd w:val="clear" w:color="auto" w:fill="DDD9C3" w:themeFill="background2" w:themeFillShade="E6"/>
            <w:vAlign w:val="center"/>
          </w:tcPr>
          <w:p w14:paraId="1207D4D1" w14:textId="77777777" w:rsidR="00501D83" w:rsidRDefault="00501D83"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14:paraId="517C2340" w14:textId="77777777" w:rsidR="00501D83" w:rsidRPr="009E7A45" w:rsidRDefault="00501D83" w:rsidP="001B6DC9">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14:paraId="22613979" w14:textId="77777777" w:rsidR="00501D83" w:rsidRDefault="00501D83"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14:paraId="06E6AE07" w14:textId="77777777" w:rsidR="00501D83" w:rsidRPr="009E7A45" w:rsidRDefault="00501D83" w:rsidP="001B6DC9">
            <w:pPr>
              <w:pStyle w:val="TableParagraph"/>
              <w:spacing w:before="81"/>
              <w:ind w:left="108"/>
              <w:rPr>
                <w:rFonts w:ascii="Open Sans" w:hAnsi="Open Sans" w:cs="Open Sans"/>
                <w:b/>
                <w:bCs/>
                <w:spacing w:val="-1"/>
                <w:sz w:val="16"/>
                <w:szCs w:val="16"/>
                <w:lang w:val="ca-ES"/>
              </w:rPr>
            </w:pPr>
          </w:p>
        </w:tc>
      </w:tr>
      <w:tr w:rsidR="00501D83" w:rsidRPr="009E7A45" w14:paraId="3E0D9898" w14:textId="77777777" w:rsidTr="001B6DC9">
        <w:trPr>
          <w:trHeight w:val="556"/>
        </w:trPr>
        <w:tc>
          <w:tcPr>
            <w:tcW w:w="9781" w:type="dxa"/>
            <w:gridSpan w:val="9"/>
            <w:tcBorders>
              <w:top w:val="single" w:sz="12" w:space="0" w:color="auto"/>
              <w:bottom w:val="single" w:sz="4" w:space="0" w:color="auto"/>
            </w:tcBorders>
            <w:shd w:val="clear" w:color="auto" w:fill="auto"/>
            <w:vAlign w:val="center"/>
          </w:tcPr>
          <w:p w14:paraId="0582AB18" w14:textId="77777777" w:rsidR="00501D83" w:rsidRPr="00075013" w:rsidRDefault="00501D83"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14:paraId="00EA7816" w14:textId="77777777" w:rsidR="00501D83" w:rsidRPr="00075013" w:rsidRDefault="00501D83" w:rsidP="001B6DC9">
            <w:pPr>
              <w:ind w:left="141" w:right="425"/>
              <w:rPr>
                <w:rFonts w:ascii="Open Sans" w:hAnsi="Open Sans" w:cs="Open Sans"/>
                <w:sz w:val="14"/>
                <w:szCs w:val="14"/>
                <w:lang w:val="ca-ES"/>
              </w:rPr>
            </w:pPr>
          </w:p>
        </w:tc>
      </w:tr>
      <w:tr w:rsidR="00501D83" w:rsidRPr="00075013" w14:paraId="5A52E03B" w14:textId="77777777" w:rsidTr="001B6DC9">
        <w:trPr>
          <w:trHeight w:val="556"/>
        </w:trPr>
        <w:tc>
          <w:tcPr>
            <w:tcW w:w="9781" w:type="dxa"/>
            <w:gridSpan w:val="9"/>
            <w:tcBorders>
              <w:top w:val="single" w:sz="4" w:space="0" w:color="auto"/>
              <w:bottom w:val="single" w:sz="2" w:space="0" w:color="auto"/>
            </w:tcBorders>
            <w:shd w:val="clear" w:color="auto" w:fill="auto"/>
            <w:vAlign w:val="center"/>
          </w:tcPr>
          <w:p w14:paraId="2AA3C654" w14:textId="77777777" w:rsidR="00501D83" w:rsidRDefault="00501D83"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14:paraId="67FC51EA" w14:textId="77777777" w:rsidR="00501D83" w:rsidRDefault="00501D83" w:rsidP="001B6DC9">
            <w:pPr>
              <w:pStyle w:val="TableParagraph"/>
              <w:spacing w:before="81"/>
              <w:ind w:left="108"/>
              <w:rPr>
                <w:rFonts w:ascii="Open Sans" w:hAnsi="Open Sans" w:cs="Open Sans"/>
                <w:spacing w:val="-1"/>
                <w:sz w:val="14"/>
                <w:szCs w:val="14"/>
                <w:lang w:val="ca-ES"/>
              </w:rPr>
            </w:pPr>
          </w:p>
          <w:p w14:paraId="55DF7033" w14:textId="77777777" w:rsidR="00501D83" w:rsidRDefault="00501D83" w:rsidP="001B6DC9">
            <w:pPr>
              <w:pStyle w:val="TableParagraph"/>
              <w:spacing w:before="81"/>
              <w:ind w:left="108"/>
              <w:rPr>
                <w:rFonts w:ascii="Open Sans" w:hAnsi="Open Sans" w:cs="Open Sans"/>
                <w:spacing w:val="-1"/>
                <w:sz w:val="14"/>
                <w:szCs w:val="14"/>
                <w:lang w:val="ca-ES"/>
              </w:rPr>
            </w:pPr>
          </w:p>
          <w:p w14:paraId="77E02778" w14:textId="77777777" w:rsidR="00501D83" w:rsidRDefault="00501D83" w:rsidP="001B6DC9">
            <w:pPr>
              <w:pStyle w:val="TableParagraph"/>
              <w:spacing w:before="81"/>
              <w:ind w:left="108"/>
              <w:rPr>
                <w:rFonts w:ascii="Open Sans" w:hAnsi="Open Sans" w:cs="Open Sans"/>
                <w:spacing w:val="-1"/>
                <w:sz w:val="14"/>
                <w:szCs w:val="14"/>
                <w:lang w:val="ca-ES"/>
              </w:rPr>
            </w:pPr>
          </w:p>
          <w:p w14:paraId="6D5729B7" w14:textId="77777777" w:rsidR="00501D83" w:rsidRDefault="00501D83" w:rsidP="001B6DC9">
            <w:pPr>
              <w:pStyle w:val="TableParagraph"/>
              <w:spacing w:before="81"/>
              <w:ind w:left="108"/>
              <w:rPr>
                <w:rFonts w:ascii="Open Sans" w:hAnsi="Open Sans" w:cs="Open Sans"/>
                <w:spacing w:val="-1"/>
                <w:sz w:val="14"/>
                <w:szCs w:val="14"/>
                <w:lang w:val="ca-ES"/>
              </w:rPr>
            </w:pPr>
          </w:p>
          <w:p w14:paraId="43E84CE3" w14:textId="77777777" w:rsidR="00501D83" w:rsidRDefault="00501D83" w:rsidP="001B6DC9">
            <w:pPr>
              <w:pStyle w:val="TableParagraph"/>
              <w:spacing w:before="81"/>
              <w:ind w:left="108"/>
              <w:rPr>
                <w:rFonts w:ascii="Open Sans" w:hAnsi="Open Sans" w:cs="Open Sans"/>
                <w:spacing w:val="-1"/>
                <w:sz w:val="14"/>
                <w:szCs w:val="14"/>
                <w:lang w:val="ca-ES"/>
              </w:rPr>
            </w:pPr>
          </w:p>
          <w:p w14:paraId="41DA8099" w14:textId="77777777" w:rsidR="00501D83" w:rsidRDefault="00501D83" w:rsidP="001B6DC9">
            <w:pPr>
              <w:pStyle w:val="TableParagraph"/>
              <w:spacing w:before="81"/>
              <w:ind w:left="108"/>
              <w:rPr>
                <w:rFonts w:ascii="Open Sans" w:hAnsi="Open Sans" w:cs="Open Sans"/>
                <w:spacing w:val="-1"/>
                <w:sz w:val="14"/>
                <w:szCs w:val="14"/>
                <w:lang w:val="ca-ES"/>
              </w:rPr>
            </w:pPr>
          </w:p>
          <w:p w14:paraId="76844924" w14:textId="77777777" w:rsidR="00501D83" w:rsidRDefault="00501D83" w:rsidP="001B6DC9">
            <w:pPr>
              <w:pStyle w:val="TableParagraph"/>
              <w:spacing w:before="81"/>
              <w:ind w:left="108"/>
              <w:rPr>
                <w:rFonts w:ascii="Open Sans" w:hAnsi="Open Sans" w:cs="Open Sans"/>
                <w:spacing w:val="-1"/>
                <w:sz w:val="14"/>
                <w:szCs w:val="14"/>
                <w:lang w:val="ca-ES"/>
              </w:rPr>
            </w:pPr>
          </w:p>
          <w:p w14:paraId="4BF6E8EE" w14:textId="77777777" w:rsidR="00501D83" w:rsidRDefault="00501D83" w:rsidP="001B6DC9">
            <w:pPr>
              <w:pStyle w:val="TableParagraph"/>
              <w:spacing w:before="81"/>
              <w:ind w:left="108"/>
              <w:rPr>
                <w:rFonts w:ascii="Open Sans" w:hAnsi="Open Sans" w:cs="Open Sans"/>
                <w:spacing w:val="-1"/>
                <w:sz w:val="14"/>
                <w:szCs w:val="14"/>
                <w:lang w:val="ca-ES"/>
              </w:rPr>
            </w:pPr>
          </w:p>
        </w:tc>
      </w:tr>
      <w:tr w:rsidR="00501D83" w:rsidRPr="00423ECD" w14:paraId="4891AEA0" w14:textId="77777777" w:rsidTr="001B6DC9">
        <w:trPr>
          <w:trHeight w:val="208"/>
        </w:trPr>
        <w:tc>
          <w:tcPr>
            <w:tcW w:w="1985" w:type="dxa"/>
            <w:vMerge w:val="restart"/>
            <w:tcBorders>
              <w:top w:val="single" w:sz="2" w:space="0" w:color="auto"/>
            </w:tcBorders>
            <w:vAlign w:val="center"/>
          </w:tcPr>
          <w:p w14:paraId="3871153F" w14:textId="77777777" w:rsidR="00501D83" w:rsidRPr="009315B6" w:rsidRDefault="00501D83" w:rsidP="001B6DC9">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14:paraId="6548D53F"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14:paraId="3629B70A"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14:paraId="795FDCB6"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127" w:type="dxa"/>
            <w:vMerge w:val="restart"/>
            <w:vAlign w:val="center"/>
          </w:tcPr>
          <w:p w14:paraId="6DA32967" w14:textId="77777777" w:rsidR="00501D83" w:rsidRPr="009315B6" w:rsidRDefault="00501D83" w:rsidP="001B6DC9">
            <w:pPr>
              <w:pStyle w:val="TableParagraph"/>
              <w:spacing w:before="81"/>
              <w:ind w:right="141"/>
              <w:jc w:val="right"/>
              <w:rPr>
                <w:rFonts w:ascii="Open Sans" w:hAnsi="Open Sans" w:cs="Open Sans"/>
                <w:spacing w:val="-1"/>
                <w:sz w:val="14"/>
                <w:szCs w:val="14"/>
                <w:lang w:val="ca-ES"/>
              </w:rPr>
            </w:pPr>
          </w:p>
        </w:tc>
        <w:tc>
          <w:tcPr>
            <w:tcW w:w="993" w:type="dxa"/>
            <w:vMerge w:val="restart"/>
            <w:tcBorders>
              <w:top w:val="single" w:sz="2" w:space="0" w:color="auto"/>
            </w:tcBorders>
            <w:vAlign w:val="center"/>
          </w:tcPr>
          <w:p w14:paraId="277834DA"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20" w:type="dxa"/>
            <w:vMerge w:val="restart"/>
            <w:vAlign w:val="center"/>
          </w:tcPr>
          <w:p w14:paraId="49906058"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1397" w:type="dxa"/>
            <w:gridSpan w:val="2"/>
            <w:vAlign w:val="center"/>
          </w:tcPr>
          <w:p w14:paraId="42CCDEF1" w14:textId="77777777" w:rsidR="00501D83" w:rsidRPr="009315B6"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501D83" w:rsidRPr="00423ECD" w14:paraId="5C7143D9" w14:textId="77777777" w:rsidTr="001B6DC9">
        <w:trPr>
          <w:trHeight w:val="207"/>
        </w:trPr>
        <w:tc>
          <w:tcPr>
            <w:tcW w:w="1985" w:type="dxa"/>
            <w:vMerge/>
            <w:vAlign w:val="center"/>
          </w:tcPr>
          <w:p w14:paraId="17E4F942"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ign w:val="center"/>
          </w:tcPr>
          <w:p w14:paraId="463B173E"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2416" w:type="dxa"/>
            <w:vMerge/>
            <w:vAlign w:val="center"/>
          </w:tcPr>
          <w:p w14:paraId="63F77D30" w14:textId="77777777" w:rsidR="00501D83" w:rsidRPr="009315B6" w:rsidRDefault="00501D83" w:rsidP="001B6DC9">
            <w:pPr>
              <w:pStyle w:val="TableParagraph"/>
              <w:spacing w:before="81"/>
              <w:ind w:left="108"/>
              <w:rPr>
                <w:rFonts w:ascii="Open Sans" w:hAnsi="Open Sans" w:cs="Open Sans"/>
                <w:spacing w:val="-1"/>
                <w:sz w:val="14"/>
                <w:szCs w:val="14"/>
                <w:lang w:val="ca-ES"/>
              </w:rPr>
            </w:pPr>
          </w:p>
        </w:tc>
        <w:tc>
          <w:tcPr>
            <w:tcW w:w="1127" w:type="dxa"/>
            <w:vMerge/>
            <w:vAlign w:val="center"/>
          </w:tcPr>
          <w:p w14:paraId="288A8836" w14:textId="77777777" w:rsidR="00501D83" w:rsidRPr="009315B6" w:rsidRDefault="00501D83" w:rsidP="001B6DC9">
            <w:pPr>
              <w:pStyle w:val="TableParagraph"/>
              <w:spacing w:before="81"/>
              <w:ind w:right="141"/>
              <w:jc w:val="right"/>
              <w:rPr>
                <w:rFonts w:ascii="Open Sans" w:hAnsi="Open Sans" w:cs="Open Sans"/>
                <w:spacing w:val="-1"/>
                <w:sz w:val="14"/>
                <w:szCs w:val="14"/>
                <w:lang w:val="ca-ES"/>
              </w:rPr>
            </w:pPr>
          </w:p>
        </w:tc>
        <w:tc>
          <w:tcPr>
            <w:tcW w:w="993" w:type="dxa"/>
            <w:vMerge/>
            <w:vAlign w:val="center"/>
          </w:tcPr>
          <w:p w14:paraId="65983710"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20" w:type="dxa"/>
            <w:vMerge/>
            <w:vAlign w:val="center"/>
          </w:tcPr>
          <w:p w14:paraId="1B854A8A"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688" w:type="dxa"/>
            <w:vAlign w:val="center"/>
          </w:tcPr>
          <w:p w14:paraId="63894EEC" w14:textId="77777777" w:rsidR="00501D83"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14:paraId="25A595D1" w14:textId="77777777" w:rsidR="00501D83" w:rsidRDefault="00501D83" w:rsidP="001B6DC9">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501D83" w:rsidRPr="00FC0820" w14:paraId="23F8B8BA" w14:textId="77777777" w:rsidTr="001B6DC9">
        <w:trPr>
          <w:trHeight w:val="459"/>
        </w:trPr>
        <w:tc>
          <w:tcPr>
            <w:tcW w:w="8364" w:type="dxa"/>
            <w:gridSpan w:val="6"/>
            <w:vMerge w:val="restart"/>
            <w:tcBorders>
              <w:right w:val="single" w:sz="4" w:space="0" w:color="auto"/>
            </w:tcBorders>
          </w:tcPr>
          <w:p w14:paraId="0044BC45"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magatzem de laboratori, de qualificació per recepció, etiquetatge, ordenació de material, actualització de estocs, altes i baixes del magatzem, realització de comandes, subministrament de material, seguiment de comandes, etc.</w:t>
            </w:r>
          </w:p>
          <w:p w14:paraId="67F74DC6"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156F934E"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acreditada en gestió de mostres alimentàries i aigües en un laboratori agroalimentari acreditat sota norma ISO/17025</w:t>
            </w:r>
          </w:p>
          <w:p w14:paraId="7472C830"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7276C3C2" w14:textId="77777777" w:rsidR="00501D83" w:rsidRPr="009A01E5"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l’ús de software de laboratori</w:t>
            </w:r>
          </w:p>
          <w:p w14:paraId="5140E016" w14:textId="77777777" w:rsidR="00501D83" w:rsidRPr="009A01E5" w:rsidRDefault="00501D83" w:rsidP="001B6DC9">
            <w:pPr>
              <w:pStyle w:val="Prrafodelista1"/>
              <w:spacing w:line="22" w:lineRule="atLeast"/>
              <w:ind w:left="0"/>
              <w:jc w:val="both"/>
              <w:rPr>
                <w:rFonts w:ascii="Open Sans" w:hAnsi="Open Sans" w:cs="Open Sans"/>
                <w:sz w:val="14"/>
                <w:szCs w:val="14"/>
              </w:rPr>
            </w:pPr>
          </w:p>
          <w:p w14:paraId="40E19A83" w14:textId="77777777" w:rsidR="00501D83" w:rsidRPr="009315B6" w:rsidRDefault="00501D83" w:rsidP="001B6DC9">
            <w:pPr>
              <w:pStyle w:val="Prrafodelista1"/>
              <w:spacing w:line="22" w:lineRule="atLeast"/>
              <w:ind w:left="0"/>
              <w:jc w:val="both"/>
              <w:rPr>
                <w:rFonts w:ascii="Open Sans" w:hAnsi="Open Sans" w:cs="Open Sans"/>
                <w:sz w:val="14"/>
                <w:szCs w:val="14"/>
              </w:rPr>
            </w:pPr>
            <w:r w:rsidRPr="009A01E5">
              <w:rPr>
                <w:rFonts w:ascii="Open Sans" w:hAnsi="Open Sans" w:cs="Open Sans"/>
                <w:sz w:val="14"/>
                <w:szCs w:val="14"/>
              </w:rPr>
              <w:t>Experiència en preparació específica de material de laboratori i la seva distribució, neteja específica de superfícies per l’anàlisi microbiològica</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9F16A5C"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2D8A0BF0"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392351A8" w14:textId="77777777" w:rsidTr="001B6DC9">
        <w:trPr>
          <w:trHeight w:val="396"/>
        </w:trPr>
        <w:tc>
          <w:tcPr>
            <w:tcW w:w="8364" w:type="dxa"/>
            <w:gridSpan w:val="6"/>
            <w:vMerge/>
            <w:tcBorders>
              <w:right w:val="single" w:sz="4" w:space="0" w:color="auto"/>
            </w:tcBorders>
          </w:tcPr>
          <w:p w14:paraId="17D37670"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26736960"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49E54AD"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0F9F55C8" w14:textId="77777777" w:rsidTr="001B6DC9">
        <w:trPr>
          <w:trHeight w:val="415"/>
        </w:trPr>
        <w:tc>
          <w:tcPr>
            <w:tcW w:w="8364" w:type="dxa"/>
            <w:gridSpan w:val="6"/>
            <w:vMerge/>
            <w:tcBorders>
              <w:right w:val="single" w:sz="4" w:space="0" w:color="auto"/>
            </w:tcBorders>
          </w:tcPr>
          <w:p w14:paraId="1B006796"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99298E4"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080053E6"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4BD46F8D" w14:textId="77777777" w:rsidTr="001B6DC9">
        <w:trPr>
          <w:trHeight w:val="419"/>
        </w:trPr>
        <w:tc>
          <w:tcPr>
            <w:tcW w:w="8364" w:type="dxa"/>
            <w:gridSpan w:val="6"/>
            <w:vMerge/>
            <w:tcBorders>
              <w:right w:val="single" w:sz="4" w:space="0" w:color="auto"/>
            </w:tcBorders>
          </w:tcPr>
          <w:p w14:paraId="6EAA881C" w14:textId="77777777" w:rsidR="00501D83" w:rsidRPr="009A01E5" w:rsidRDefault="00501D83" w:rsidP="001B6DC9">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F348BB1"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14:paraId="3DDFBFF8" w14:textId="77777777" w:rsidR="00501D83" w:rsidRPr="009315B6" w:rsidRDefault="00501D83" w:rsidP="001B6DC9">
            <w:pPr>
              <w:pStyle w:val="TableParagraph"/>
              <w:spacing w:before="81"/>
              <w:jc w:val="center"/>
              <w:rPr>
                <w:rFonts w:ascii="Open Sans" w:hAnsi="Open Sans" w:cs="Open Sans"/>
                <w:spacing w:val="-1"/>
                <w:sz w:val="14"/>
                <w:szCs w:val="14"/>
                <w:lang w:val="ca-ES"/>
              </w:rPr>
            </w:pPr>
          </w:p>
        </w:tc>
      </w:tr>
      <w:tr w:rsidR="00501D83" w:rsidRPr="00FC0820" w14:paraId="4802FD96" w14:textId="77777777" w:rsidTr="001B6DC9">
        <w:trPr>
          <w:trHeight w:val="301"/>
        </w:trPr>
        <w:tc>
          <w:tcPr>
            <w:tcW w:w="8364" w:type="dxa"/>
            <w:gridSpan w:val="6"/>
            <w:tcBorders>
              <w:bottom w:val="single" w:sz="4" w:space="0" w:color="auto"/>
            </w:tcBorders>
            <w:vAlign w:val="center"/>
          </w:tcPr>
          <w:p w14:paraId="2FC841A0" w14:textId="77777777" w:rsidR="00501D83" w:rsidRPr="009A3A33" w:rsidRDefault="00501D83" w:rsidP="001B6DC9">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14:paraId="308A62F4"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r>
      <w:tr w:rsidR="00501D83" w:rsidRPr="00075013" w14:paraId="297C7FD6" w14:textId="77777777" w:rsidTr="001B6DC9">
        <w:trPr>
          <w:trHeight w:val="301"/>
        </w:trPr>
        <w:tc>
          <w:tcPr>
            <w:tcW w:w="1985" w:type="dxa"/>
            <w:vMerge w:val="restart"/>
            <w:tcBorders>
              <w:top w:val="single" w:sz="4" w:space="0" w:color="auto"/>
              <w:bottom w:val="single" w:sz="4" w:space="0" w:color="auto"/>
            </w:tcBorders>
            <w:vAlign w:val="center"/>
          </w:tcPr>
          <w:p w14:paraId="35C74041"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37F8D282"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14:paraId="5FB09759"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4AB0E2C"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014B637D" w14:textId="77777777" w:rsidR="00501D83" w:rsidRDefault="00501D83"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14:paraId="44345A0C" w14:textId="77777777" w:rsidR="00501D83" w:rsidRPr="00075013" w:rsidRDefault="00501D83"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14:paraId="276F5B93" w14:textId="77777777" w:rsidR="00501D83" w:rsidRPr="00075013" w:rsidRDefault="00501D83" w:rsidP="001B6DC9">
            <w:pPr>
              <w:pStyle w:val="TableParagraph"/>
              <w:spacing w:before="81"/>
              <w:ind w:right="141"/>
              <w:jc w:val="right"/>
              <w:rPr>
                <w:rFonts w:ascii="Open Sans" w:hAnsi="Open Sans" w:cs="Open Sans"/>
                <w:spacing w:val="-1"/>
                <w:sz w:val="14"/>
                <w:szCs w:val="14"/>
                <w:lang w:val="ca-ES"/>
              </w:rPr>
            </w:pPr>
          </w:p>
        </w:tc>
        <w:tc>
          <w:tcPr>
            <w:tcW w:w="993" w:type="dxa"/>
            <w:tcBorders>
              <w:top w:val="single" w:sz="4" w:space="0" w:color="auto"/>
            </w:tcBorders>
            <w:vAlign w:val="center"/>
          </w:tcPr>
          <w:p w14:paraId="7618D3D7"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183DD36"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14:paraId="2ACA2F12" w14:textId="77777777" w:rsidR="00501D83" w:rsidRPr="00075013" w:rsidRDefault="00501D83" w:rsidP="001B6DC9">
            <w:pPr>
              <w:pStyle w:val="TableParagraph"/>
              <w:spacing w:before="81"/>
              <w:jc w:val="center"/>
              <w:rPr>
                <w:rFonts w:ascii="Open Sans" w:hAnsi="Open Sans" w:cs="Open Sans"/>
                <w:spacing w:val="-1"/>
                <w:sz w:val="14"/>
                <w:szCs w:val="14"/>
                <w:lang w:val="ca-ES"/>
              </w:rPr>
            </w:pPr>
          </w:p>
        </w:tc>
      </w:tr>
      <w:tr w:rsidR="00501D83" w:rsidRPr="00075013" w14:paraId="37B6F9D7" w14:textId="77777777" w:rsidTr="001B6DC9">
        <w:trPr>
          <w:trHeight w:val="77"/>
        </w:trPr>
        <w:tc>
          <w:tcPr>
            <w:tcW w:w="1985" w:type="dxa"/>
            <w:vMerge/>
            <w:tcBorders>
              <w:bottom w:val="single" w:sz="12" w:space="0" w:color="auto"/>
            </w:tcBorders>
            <w:vAlign w:val="center"/>
          </w:tcPr>
          <w:p w14:paraId="2840F45C" w14:textId="77777777" w:rsidR="00501D83" w:rsidRPr="00075013" w:rsidRDefault="00501D83"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5EEB2910" w14:textId="77777777" w:rsidR="00501D83" w:rsidRPr="00075013" w:rsidRDefault="00501D83"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7E933B20" w14:textId="77777777" w:rsidR="00501D83" w:rsidRPr="00075013" w:rsidRDefault="00501D83"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14:paraId="7150458A" w14:textId="77777777" w:rsidR="00501D83" w:rsidRPr="00075013" w:rsidRDefault="00501D83" w:rsidP="001B6DC9">
            <w:pPr>
              <w:pStyle w:val="TableParagraph"/>
              <w:spacing w:before="112"/>
              <w:ind w:left="137"/>
              <w:rPr>
                <w:rFonts w:ascii="Open Sans" w:eastAsia="Symbol" w:hAnsi="Open Sans" w:cs="Open Sans"/>
                <w:sz w:val="14"/>
                <w:szCs w:val="14"/>
                <w:lang w:val="ca-ES"/>
              </w:rPr>
            </w:pPr>
          </w:p>
        </w:tc>
        <w:tc>
          <w:tcPr>
            <w:tcW w:w="993" w:type="dxa"/>
            <w:tcBorders>
              <w:bottom w:val="single" w:sz="12" w:space="0" w:color="auto"/>
            </w:tcBorders>
            <w:vAlign w:val="center"/>
          </w:tcPr>
          <w:p w14:paraId="2F88B658"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AC82782"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14:paraId="5BA08263" w14:textId="77777777" w:rsidR="00501D83" w:rsidRPr="00075013" w:rsidRDefault="00501D83" w:rsidP="001B6DC9">
            <w:pPr>
              <w:pStyle w:val="TableParagraph"/>
              <w:spacing w:before="112"/>
              <w:jc w:val="center"/>
              <w:rPr>
                <w:rFonts w:ascii="Open Sans" w:eastAsia="Symbol" w:hAnsi="Open Sans" w:cs="Open Sans"/>
                <w:sz w:val="14"/>
                <w:szCs w:val="14"/>
                <w:lang w:val="ca-ES"/>
              </w:rPr>
            </w:pPr>
          </w:p>
        </w:tc>
      </w:tr>
    </w:tbl>
    <w:p w14:paraId="28F1E01B" w14:textId="77777777" w:rsidR="00501D83" w:rsidRDefault="00501D83">
      <w:pPr>
        <w:rPr>
          <w:rFonts w:ascii="Open Sans" w:hAnsi="Open Sans" w:cs="Open Sans"/>
          <w:b/>
          <w:spacing w:val="1"/>
          <w:sz w:val="16"/>
          <w:szCs w:val="16"/>
          <w:lang w:val="ca-ES"/>
        </w:rPr>
      </w:pPr>
    </w:p>
    <w:p w14:paraId="4D182B7D" w14:textId="77777777" w:rsidR="009315B6" w:rsidRDefault="009315B6" w:rsidP="00170A3B">
      <w:pPr>
        <w:spacing w:before="74"/>
        <w:rPr>
          <w:rFonts w:ascii="Open Sans" w:hAnsi="Open Sans" w:cs="Open Sans"/>
          <w:b/>
          <w:spacing w:val="1"/>
          <w:sz w:val="18"/>
          <w:szCs w:val="20"/>
          <w:lang w:val="ca-ES"/>
        </w:rPr>
      </w:pPr>
    </w:p>
    <w:p w14:paraId="334946AF" w14:textId="77777777" w:rsidR="009A01E5" w:rsidRDefault="009A01E5" w:rsidP="00170A3B">
      <w:pPr>
        <w:spacing w:before="74"/>
        <w:rPr>
          <w:rFonts w:ascii="Open Sans" w:hAnsi="Open Sans" w:cs="Open Sans"/>
          <w:b/>
          <w:spacing w:val="1"/>
          <w:sz w:val="18"/>
          <w:szCs w:val="20"/>
          <w:lang w:val="ca-ES"/>
        </w:rPr>
      </w:pPr>
    </w:p>
    <w:p w14:paraId="1D29841D" w14:textId="77777777" w:rsidR="009A01E5" w:rsidRDefault="009A01E5" w:rsidP="00170A3B">
      <w:pPr>
        <w:spacing w:before="74"/>
        <w:rPr>
          <w:rFonts w:ascii="Open Sans" w:hAnsi="Open Sans" w:cs="Open Sans"/>
          <w:b/>
          <w:spacing w:val="1"/>
          <w:sz w:val="18"/>
          <w:szCs w:val="20"/>
          <w:lang w:val="ca-ES"/>
        </w:rPr>
      </w:pPr>
    </w:p>
    <w:p w14:paraId="5CBE0C86" w14:textId="77777777" w:rsidR="009A01E5" w:rsidRDefault="009A01E5" w:rsidP="00170A3B">
      <w:pPr>
        <w:spacing w:before="74"/>
        <w:rPr>
          <w:rFonts w:ascii="Open Sans" w:hAnsi="Open Sans" w:cs="Open Sans"/>
          <w:b/>
          <w:spacing w:val="1"/>
          <w:sz w:val="18"/>
          <w:szCs w:val="20"/>
          <w:lang w:val="ca-ES"/>
        </w:rPr>
      </w:pPr>
    </w:p>
    <w:p w14:paraId="01F34F2B" w14:textId="77777777" w:rsidR="009A01E5" w:rsidRDefault="009A01E5" w:rsidP="00170A3B">
      <w:pPr>
        <w:spacing w:before="74"/>
        <w:rPr>
          <w:rFonts w:ascii="Open Sans" w:hAnsi="Open Sans" w:cs="Open Sans"/>
          <w:b/>
          <w:spacing w:val="1"/>
          <w:sz w:val="18"/>
          <w:szCs w:val="20"/>
          <w:lang w:val="ca-ES"/>
        </w:rPr>
      </w:pPr>
    </w:p>
    <w:p w14:paraId="019B79D6" w14:textId="77777777" w:rsidR="00501D83" w:rsidRDefault="00501D83" w:rsidP="00170A3B">
      <w:pPr>
        <w:spacing w:before="74"/>
        <w:rPr>
          <w:rFonts w:ascii="Open Sans" w:hAnsi="Open Sans" w:cs="Open Sans"/>
          <w:b/>
          <w:spacing w:val="1"/>
          <w:sz w:val="18"/>
          <w:szCs w:val="20"/>
          <w:lang w:val="ca-ES"/>
        </w:rPr>
      </w:pPr>
    </w:p>
    <w:p w14:paraId="6E30D9F8"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6326E585" w14:textId="77777777"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14:paraId="66401BC5"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13C08462"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44764974"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8ECCEC5"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7FC5170E"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47127CD4"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2B4BBDE3"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3AEC58D7" w14:textId="77777777" w:rsidTr="00AC25E6">
        <w:trPr>
          <w:trHeight w:val="379"/>
          <w:jc w:val="center"/>
        </w:trPr>
        <w:tc>
          <w:tcPr>
            <w:tcW w:w="4374" w:type="dxa"/>
            <w:vAlign w:val="center"/>
          </w:tcPr>
          <w:p w14:paraId="5BA3720D"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85B3D62"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4F4E9837"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53257FD"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47664EDD"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4397FF75" w14:textId="77777777" w:rsidTr="00AC25E6">
        <w:trPr>
          <w:trHeight w:val="379"/>
          <w:jc w:val="center"/>
        </w:trPr>
        <w:tc>
          <w:tcPr>
            <w:tcW w:w="4374" w:type="dxa"/>
            <w:vAlign w:val="center"/>
          </w:tcPr>
          <w:p w14:paraId="181900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1240AA5E"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55D48F38"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56874497"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1E5F2841"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5AE3D8B2" w14:textId="77777777" w:rsidTr="00AC25E6">
        <w:trPr>
          <w:trHeight w:val="379"/>
          <w:jc w:val="center"/>
        </w:trPr>
        <w:tc>
          <w:tcPr>
            <w:tcW w:w="4374" w:type="dxa"/>
            <w:tcBorders>
              <w:bottom w:val="single" w:sz="2" w:space="0" w:color="auto"/>
            </w:tcBorders>
            <w:vAlign w:val="center"/>
          </w:tcPr>
          <w:p w14:paraId="39300E09"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039743A5"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5D0AB248"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7E666DD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3A90AA59"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2D728A3B" w14:textId="77777777" w:rsidTr="00AC25E6">
        <w:trPr>
          <w:trHeight w:val="379"/>
          <w:jc w:val="center"/>
        </w:trPr>
        <w:tc>
          <w:tcPr>
            <w:tcW w:w="4374" w:type="dxa"/>
            <w:tcBorders>
              <w:top w:val="single" w:sz="2" w:space="0" w:color="auto"/>
              <w:bottom w:val="single" w:sz="2" w:space="0" w:color="auto"/>
            </w:tcBorders>
            <w:vAlign w:val="center"/>
          </w:tcPr>
          <w:p w14:paraId="71FCFFA0"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11E78A99"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ABCD197"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8C18F08"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499057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5CF50B" w14:textId="77777777" w:rsidTr="00380E3A">
        <w:trPr>
          <w:trHeight w:val="379"/>
          <w:jc w:val="center"/>
        </w:trPr>
        <w:tc>
          <w:tcPr>
            <w:tcW w:w="4374" w:type="dxa"/>
            <w:tcBorders>
              <w:top w:val="single" w:sz="2" w:space="0" w:color="auto"/>
              <w:bottom w:val="single" w:sz="2" w:space="0" w:color="auto"/>
            </w:tcBorders>
            <w:vAlign w:val="center"/>
          </w:tcPr>
          <w:p w14:paraId="1E2DCCA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E12017B"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3CFB6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02977A21"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834EC61"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14:paraId="58710C70" w14:textId="77777777" w:rsidTr="00380E3A">
        <w:trPr>
          <w:trHeight w:val="379"/>
          <w:jc w:val="center"/>
        </w:trPr>
        <w:tc>
          <w:tcPr>
            <w:tcW w:w="4374" w:type="dxa"/>
            <w:tcBorders>
              <w:top w:val="single" w:sz="2" w:space="0" w:color="auto"/>
              <w:bottom w:val="single" w:sz="2" w:space="0" w:color="auto"/>
            </w:tcBorders>
            <w:vAlign w:val="center"/>
          </w:tcPr>
          <w:p w14:paraId="1631937C"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06F3C75B"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5133903A"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4230D451"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664DF9B2"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398B0AC0" w14:textId="77777777" w:rsidTr="00380E3A">
        <w:trPr>
          <w:trHeight w:val="379"/>
          <w:jc w:val="center"/>
        </w:trPr>
        <w:tc>
          <w:tcPr>
            <w:tcW w:w="4374" w:type="dxa"/>
            <w:tcBorders>
              <w:top w:val="single" w:sz="2" w:space="0" w:color="auto"/>
              <w:bottom w:val="single" w:sz="2" w:space="0" w:color="auto"/>
            </w:tcBorders>
            <w:vAlign w:val="center"/>
          </w:tcPr>
          <w:p w14:paraId="03F6F850"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34A0BD73"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590BAF3"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C60AB68"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39C9849"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1F311488" w14:textId="77777777" w:rsidTr="00380E3A">
        <w:trPr>
          <w:trHeight w:val="379"/>
          <w:jc w:val="center"/>
        </w:trPr>
        <w:tc>
          <w:tcPr>
            <w:tcW w:w="4374" w:type="dxa"/>
            <w:tcBorders>
              <w:top w:val="single" w:sz="2" w:space="0" w:color="auto"/>
              <w:bottom w:val="single" w:sz="2" w:space="0" w:color="auto"/>
            </w:tcBorders>
            <w:vAlign w:val="center"/>
          </w:tcPr>
          <w:p w14:paraId="2628469C"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7229A6DC"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42F33E1B"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08A27923"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C0DF9B2"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0F0C1B6F" w14:textId="77777777" w:rsidTr="00380E3A">
        <w:trPr>
          <w:trHeight w:val="379"/>
          <w:jc w:val="center"/>
        </w:trPr>
        <w:tc>
          <w:tcPr>
            <w:tcW w:w="4374" w:type="dxa"/>
            <w:tcBorders>
              <w:top w:val="single" w:sz="2" w:space="0" w:color="auto"/>
              <w:bottom w:val="single" w:sz="2" w:space="0" w:color="auto"/>
            </w:tcBorders>
            <w:vAlign w:val="center"/>
          </w:tcPr>
          <w:p w14:paraId="38ED6A57"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071569A5"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5B8290D8"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AFB8742"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E80D22E"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60A374CF" w14:textId="77777777" w:rsidTr="00380E3A">
        <w:trPr>
          <w:trHeight w:val="379"/>
          <w:jc w:val="center"/>
        </w:trPr>
        <w:tc>
          <w:tcPr>
            <w:tcW w:w="4374" w:type="dxa"/>
            <w:tcBorders>
              <w:top w:val="single" w:sz="2" w:space="0" w:color="auto"/>
              <w:bottom w:val="single" w:sz="2" w:space="0" w:color="auto"/>
            </w:tcBorders>
            <w:vAlign w:val="center"/>
          </w:tcPr>
          <w:p w14:paraId="5E853A4E"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381A9907"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6F6D8173"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570C05CC"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347480B"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5A55B984" w14:textId="77777777" w:rsidTr="00380E3A">
        <w:trPr>
          <w:trHeight w:val="379"/>
          <w:jc w:val="center"/>
        </w:trPr>
        <w:tc>
          <w:tcPr>
            <w:tcW w:w="4374" w:type="dxa"/>
            <w:tcBorders>
              <w:top w:val="single" w:sz="2" w:space="0" w:color="auto"/>
              <w:bottom w:val="single" w:sz="2" w:space="0" w:color="auto"/>
            </w:tcBorders>
            <w:vAlign w:val="center"/>
          </w:tcPr>
          <w:p w14:paraId="79C5067C"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1696B95D"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2F51D112"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70CE606D"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38561AFA"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5245C7E8" w14:textId="77777777" w:rsidTr="00380E3A">
        <w:trPr>
          <w:trHeight w:val="379"/>
          <w:jc w:val="center"/>
        </w:trPr>
        <w:tc>
          <w:tcPr>
            <w:tcW w:w="4374" w:type="dxa"/>
            <w:tcBorders>
              <w:top w:val="single" w:sz="2" w:space="0" w:color="auto"/>
              <w:bottom w:val="single" w:sz="2" w:space="0" w:color="auto"/>
            </w:tcBorders>
            <w:vAlign w:val="center"/>
          </w:tcPr>
          <w:p w14:paraId="25BAEED9"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0F69B1E8"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64DAD829"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3AA396A7"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30D764E1"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50F97688" w14:textId="77777777" w:rsidTr="00380E3A">
        <w:trPr>
          <w:trHeight w:val="379"/>
          <w:jc w:val="center"/>
        </w:trPr>
        <w:tc>
          <w:tcPr>
            <w:tcW w:w="4374" w:type="dxa"/>
            <w:tcBorders>
              <w:top w:val="single" w:sz="2" w:space="0" w:color="auto"/>
              <w:bottom w:val="single" w:sz="2" w:space="0" w:color="auto"/>
            </w:tcBorders>
            <w:vAlign w:val="center"/>
          </w:tcPr>
          <w:p w14:paraId="5A12E3A6"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1B44560"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BD64733"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06762268"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D12B011"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7BB7B4A6" w14:textId="77777777" w:rsidTr="00380E3A">
        <w:trPr>
          <w:trHeight w:val="379"/>
          <w:jc w:val="center"/>
        </w:trPr>
        <w:tc>
          <w:tcPr>
            <w:tcW w:w="4374" w:type="dxa"/>
            <w:tcBorders>
              <w:top w:val="single" w:sz="2" w:space="0" w:color="auto"/>
              <w:bottom w:val="single" w:sz="2" w:space="0" w:color="auto"/>
            </w:tcBorders>
            <w:vAlign w:val="center"/>
          </w:tcPr>
          <w:p w14:paraId="0D453113"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32786E6F"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51316B92"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FF8924F"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2E11CB79"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37E07981" w14:textId="77777777" w:rsidTr="00380E3A">
        <w:trPr>
          <w:trHeight w:val="379"/>
          <w:jc w:val="center"/>
        </w:trPr>
        <w:tc>
          <w:tcPr>
            <w:tcW w:w="4374" w:type="dxa"/>
            <w:tcBorders>
              <w:top w:val="single" w:sz="2" w:space="0" w:color="auto"/>
              <w:bottom w:val="single" w:sz="2" w:space="0" w:color="auto"/>
            </w:tcBorders>
            <w:vAlign w:val="center"/>
          </w:tcPr>
          <w:p w14:paraId="519A4063"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25A4E803"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426590F5"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4D76E6FD"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65884589"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145E07B1" w14:textId="77777777" w:rsidTr="00380E3A">
        <w:trPr>
          <w:trHeight w:val="379"/>
          <w:jc w:val="center"/>
        </w:trPr>
        <w:tc>
          <w:tcPr>
            <w:tcW w:w="4374" w:type="dxa"/>
            <w:tcBorders>
              <w:top w:val="single" w:sz="2" w:space="0" w:color="auto"/>
              <w:bottom w:val="single" w:sz="2" w:space="0" w:color="auto"/>
            </w:tcBorders>
            <w:vAlign w:val="center"/>
          </w:tcPr>
          <w:p w14:paraId="39A21072"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195DC34D"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3D1A2B4D"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2FFC0A02"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318AAD1"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41BAE2C7" w14:textId="77777777" w:rsidTr="00380E3A">
        <w:trPr>
          <w:trHeight w:val="379"/>
          <w:jc w:val="center"/>
        </w:trPr>
        <w:tc>
          <w:tcPr>
            <w:tcW w:w="4374" w:type="dxa"/>
            <w:tcBorders>
              <w:top w:val="single" w:sz="2" w:space="0" w:color="auto"/>
              <w:bottom w:val="single" w:sz="2" w:space="0" w:color="auto"/>
            </w:tcBorders>
            <w:vAlign w:val="center"/>
          </w:tcPr>
          <w:p w14:paraId="7659DD33"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7087EDCD"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29BAD07A"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7EDCADA9"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72FF2853"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4B7AB972" w14:textId="77777777" w:rsidTr="00380E3A">
        <w:trPr>
          <w:trHeight w:val="379"/>
          <w:jc w:val="center"/>
        </w:trPr>
        <w:tc>
          <w:tcPr>
            <w:tcW w:w="4374" w:type="dxa"/>
            <w:tcBorders>
              <w:top w:val="single" w:sz="2" w:space="0" w:color="auto"/>
              <w:bottom w:val="single" w:sz="2" w:space="0" w:color="auto"/>
            </w:tcBorders>
            <w:vAlign w:val="center"/>
          </w:tcPr>
          <w:p w14:paraId="399AB20D"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7EAD7AAE"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60485CDF"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531FB3FF"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2492771"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461AE751" w14:textId="77777777" w:rsidTr="00380E3A">
        <w:trPr>
          <w:trHeight w:val="379"/>
          <w:jc w:val="center"/>
        </w:trPr>
        <w:tc>
          <w:tcPr>
            <w:tcW w:w="4374" w:type="dxa"/>
            <w:tcBorders>
              <w:top w:val="single" w:sz="2" w:space="0" w:color="auto"/>
              <w:bottom w:val="single" w:sz="2" w:space="0" w:color="auto"/>
            </w:tcBorders>
            <w:vAlign w:val="center"/>
          </w:tcPr>
          <w:p w14:paraId="3E292860"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4BFED32D"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09F83932"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2B6F075"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0F338250"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0839C916" w14:textId="77777777" w:rsidTr="00380E3A">
        <w:trPr>
          <w:trHeight w:val="379"/>
          <w:jc w:val="center"/>
        </w:trPr>
        <w:tc>
          <w:tcPr>
            <w:tcW w:w="4374" w:type="dxa"/>
            <w:tcBorders>
              <w:top w:val="single" w:sz="2" w:space="0" w:color="auto"/>
              <w:bottom w:val="single" w:sz="2" w:space="0" w:color="auto"/>
            </w:tcBorders>
            <w:vAlign w:val="center"/>
          </w:tcPr>
          <w:p w14:paraId="1128E75E"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6940CBED"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5DC2793"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E7227F"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532331C9"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32026173" w14:textId="77777777" w:rsidTr="00380E3A">
        <w:trPr>
          <w:trHeight w:val="379"/>
          <w:jc w:val="center"/>
        </w:trPr>
        <w:tc>
          <w:tcPr>
            <w:tcW w:w="4374" w:type="dxa"/>
            <w:tcBorders>
              <w:top w:val="single" w:sz="2" w:space="0" w:color="auto"/>
              <w:bottom w:val="single" w:sz="2" w:space="0" w:color="auto"/>
            </w:tcBorders>
            <w:vAlign w:val="center"/>
          </w:tcPr>
          <w:p w14:paraId="2BE3F509"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633C1BE8"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1407719E"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7C9E882C"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68DAEEA7" w14:textId="77777777"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14:paraId="2FB6B17E" w14:textId="77777777" w:rsidTr="00AC25E6">
        <w:trPr>
          <w:trHeight w:val="379"/>
          <w:jc w:val="center"/>
        </w:trPr>
        <w:tc>
          <w:tcPr>
            <w:tcW w:w="4374" w:type="dxa"/>
            <w:tcBorders>
              <w:top w:val="single" w:sz="2" w:space="0" w:color="auto"/>
              <w:bottom w:val="single" w:sz="12" w:space="0" w:color="auto"/>
            </w:tcBorders>
            <w:vAlign w:val="center"/>
          </w:tcPr>
          <w:p w14:paraId="20613805" w14:textId="77777777"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14:paraId="4CAED6FB" w14:textId="77777777"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14:paraId="6A7A39BE"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14:paraId="6E0610B4" w14:textId="77777777"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14:paraId="79BBABB1" w14:textId="77777777" w:rsidR="00380E3A" w:rsidRPr="00075013" w:rsidRDefault="00380E3A" w:rsidP="004246AF">
            <w:pPr>
              <w:jc w:val="center"/>
              <w:rPr>
                <w:rFonts w:ascii="Open Sans" w:hAnsi="Open Sans" w:cs="Open Sans"/>
                <w:color w:val="548DD4" w:themeColor="text2" w:themeTint="99"/>
                <w:sz w:val="16"/>
                <w:szCs w:val="16"/>
                <w:lang w:val="ca-ES"/>
              </w:rPr>
            </w:pPr>
          </w:p>
        </w:tc>
      </w:tr>
    </w:tbl>
    <w:p w14:paraId="0EC402EC" w14:textId="77777777" w:rsidR="00F575F5" w:rsidRDefault="00F575F5" w:rsidP="00380E3A">
      <w:pPr>
        <w:spacing w:before="74"/>
        <w:rPr>
          <w:rFonts w:ascii="Open Sans" w:hAnsi="Open Sans" w:cs="Open Sans"/>
          <w:b/>
          <w:spacing w:val="1"/>
          <w:sz w:val="18"/>
          <w:szCs w:val="20"/>
          <w:lang w:val="ca-ES"/>
        </w:rPr>
      </w:pPr>
    </w:p>
    <w:p w14:paraId="10B0CA8A" w14:textId="77777777" w:rsidR="00F575F5" w:rsidRDefault="00F575F5" w:rsidP="00380E3A">
      <w:pPr>
        <w:spacing w:before="74"/>
        <w:rPr>
          <w:rFonts w:ascii="Open Sans" w:hAnsi="Open Sans" w:cs="Open Sans"/>
          <w:b/>
          <w:spacing w:val="1"/>
          <w:sz w:val="18"/>
          <w:szCs w:val="20"/>
          <w:lang w:val="ca-ES"/>
        </w:rPr>
      </w:pPr>
    </w:p>
    <w:p w14:paraId="6956C973" w14:textId="77777777"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p>
    <w:p w14:paraId="417B3F42" w14:textId="77777777"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14:paraId="6D320D34" w14:textId="77777777" w:rsidTr="00F575F5">
        <w:trPr>
          <w:trHeight w:val="483"/>
        </w:trPr>
        <w:tc>
          <w:tcPr>
            <w:tcW w:w="1701" w:type="dxa"/>
            <w:tcBorders>
              <w:top w:val="single" w:sz="12" w:space="0" w:color="auto"/>
              <w:bottom w:val="single" w:sz="12" w:space="0" w:color="auto"/>
            </w:tcBorders>
            <w:shd w:val="clear" w:color="auto" w:fill="auto"/>
            <w:noWrap/>
            <w:vAlign w:val="center"/>
            <w:hideMark/>
          </w:tcPr>
          <w:p w14:paraId="303691D5" w14:textId="77777777"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14:paraId="38855D77" w14:textId="77777777"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14:paraId="6F5F63D6" w14:textId="77777777"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14:paraId="3985FF21" w14:textId="77777777"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14:paraId="64996E87" w14:textId="77777777"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14:paraId="2C1BD479" w14:textId="77777777" w:rsidTr="009A01E5">
        <w:trPr>
          <w:trHeight w:val="483"/>
        </w:trPr>
        <w:tc>
          <w:tcPr>
            <w:tcW w:w="1701" w:type="dxa"/>
            <w:tcBorders>
              <w:top w:val="single" w:sz="12" w:space="0" w:color="auto"/>
              <w:bottom w:val="single" w:sz="12" w:space="0" w:color="auto"/>
            </w:tcBorders>
            <w:shd w:val="clear" w:color="auto" w:fill="auto"/>
            <w:noWrap/>
            <w:vAlign w:val="center"/>
            <w:hideMark/>
          </w:tcPr>
          <w:p w14:paraId="34316DC4" w14:textId="77777777"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12" w:space="0" w:color="auto"/>
            </w:tcBorders>
            <w:shd w:val="clear" w:color="auto" w:fill="auto"/>
            <w:noWrap/>
            <w:vAlign w:val="center"/>
            <w:hideMark/>
          </w:tcPr>
          <w:p w14:paraId="674CC501" w14:textId="77777777"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12" w:space="0" w:color="auto"/>
            </w:tcBorders>
            <w:shd w:val="clear" w:color="auto" w:fill="auto"/>
            <w:noWrap/>
            <w:vAlign w:val="center"/>
            <w:hideMark/>
          </w:tcPr>
          <w:p w14:paraId="072E982D" w14:textId="77777777"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12" w:space="0" w:color="auto"/>
            </w:tcBorders>
            <w:shd w:val="clear" w:color="auto" w:fill="auto"/>
            <w:noWrap/>
            <w:vAlign w:val="center"/>
          </w:tcPr>
          <w:p w14:paraId="21909D8A" w14:textId="77777777"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12" w:space="0" w:color="auto"/>
            </w:tcBorders>
            <w:shd w:val="clear" w:color="auto" w:fill="auto"/>
            <w:noWrap/>
            <w:vAlign w:val="center"/>
            <w:hideMark/>
          </w:tcPr>
          <w:p w14:paraId="43F86A89" w14:textId="77777777" w:rsidR="00347B41" w:rsidRPr="00075013" w:rsidRDefault="00347B41" w:rsidP="004246AF">
            <w:pPr>
              <w:widowControl/>
              <w:jc w:val="center"/>
              <w:rPr>
                <w:rFonts w:ascii="Open Sans" w:eastAsia="Times New Roman" w:hAnsi="Open Sans" w:cs="Open Sans"/>
                <w:color w:val="000000"/>
                <w:lang w:val="es-ES" w:eastAsia="es-ES"/>
              </w:rPr>
            </w:pPr>
          </w:p>
        </w:tc>
      </w:tr>
      <w:tr w:rsidR="009A01E5" w:rsidRPr="00075013" w14:paraId="15276349" w14:textId="77777777" w:rsidTr="004246AF">
        <w:trPr>
          <w:trHeight w:val="483"/>
        </w:trPr>
        <w:tc>
          <w:tcPr>
            <w:tcW w:w="1701" w:type="dxa"/>
            <w:tcBorders>
              <w:top w:val="single" w:sz="12" w:space="0" w:color="auto"/>
              <w:bottom w:val="single" w:sz="2" w:space="0" w:color="auto"/>
            </w:tcBorders>
            <w:shd w:val="clear" w:color="auto" w:fill="auto"/>
            <w:noWrap/>
            <w:vAlign w:val="center"/>
          </w:tcPr>
          <w:p w14:paraId="42B30378" w14:textId="77777777" w:rsidR="009A01E5" w:rsidRPr="00075013" w:rsidRDefault="009A01E5"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tcPr>
          <w:p w14:paraId="6898E071" w14:textId="77777777" w:rsidR="009A01E5" w:rsidRPr="00075013" w:rsidRDefault="009A01E5"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tcPr>
          <w:p w14:paraId="4BE744B0" w14:textId="77777777" w:rsidR="009A01E5" w:rsidRPr="00075013" w:rsidRDefault="009A01E5"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14:paraId="0242F486" w14:textId="77777777" w:rsidR="009A01E5" w:rsidRPr="00075013" w:rsidRDefault="009A01E5"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tcPr>
          <w:p w14:paraId="5DAB7153" w14:textId="77777777" w:rsidR="009A01E5" w:rsidRPr="00075013" w:rsidRDefault="009A01E5" w:rsidP="004246AF">
            <w:pPr>
              <w:widowControl/>
              <w:jc w:val="center"/>
              <w:rPr>
                <w:rFonts w:ascii="Open Sans" w:eastAsia="Times New Roman" w:hAnsi="Open Sans" w:cs="Open Sans"/>
                <w:color w:val="000000"/>
                <w:lang w:val="es-ES" w:eastAsia="es-ES"/>
              </w:rPr>
            </w:pPr>
          </w:p>
        </w:tc>
      </w:tr>
    </w:tbl>
    <w:p w14:paraId="2318A1BE" w14:textId="77777777" w:rsidR="009A01E5" w:rsidRDefault="009A01E5" w:rsidP="000556F5">
      <w:pPr>
        <w:spacing w:before="74"/>
        <w:rPr>
          <w:rFonts w:ascii="Open Sans" w:hAnsi="Open Sans" w:cs="Open Sans"/>
          <w:b/>
          <w:spacing w:val="1"/>
          <w:sz w:val="18"/>
          <w:szCs w:val="20"/>
          <w:lang w:val="ca-ES"/>
        </w:rPr>
      </w:pPr>
    </w:p>
    <w:bookmarkEnd w:id="1"/>
    <w:p w14:paraId="636B7EDD"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C595" w14:textId="77777777" w:rsidR="006B7AD9" w:rsidRDefault="006B7AD9" w:rsidP="00FE465C">
      <w:r>
        <w:separator/>
      </w:r>
    </w:p>
  </w:endnote>
  <w:endnote w:type="continuationSeparator" w:id="0">
    <w:p w14:paraId="0A70FCA7" w14:textId="77777777"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ahoma"/>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E2C0" w14:textId="77777777"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14:paraId="4BB39ACB" w14:textId="77777777"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44463CAE" w14:textId="6F0975EE" w:rsidR="006E6C8F" w:rsidRDefault="00FC0820"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5</w:t>
        </w:r>
        <w:r w:rsidR="006E6C8F">
          <w:fldChar w:fldCharType="end"/>
        </w:r>
      </w:sdtContent>
    </w:sdt>
  </w:p>
  <w:p w14:paraId="5592BE5E" w14:textId="77777777"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43138" w14:textId="77777777" w:rsidR="006B7AD9" w:rsidRDefault="006B7AD9" w:rsidP="00FE465C">
      <w:r>
        <w:separator/>
      </w:r>
    </w:p>
  </w:footnote>
  <w:footnote w:type="continuationSeparator" w:id="0">
    <w:p w14:paraId="79BCF6C1" w14:textId="77777777" w:rsidR="006B7AD9" w:rsidRDefault="006B7AD9"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DA0A4" w14:textId="77777777"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E7E3F40" wp14:editId="3C4D588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27"/>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3"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4"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5"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7"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9"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7"/>
  </w:num>
  <w:num w:numId="6">
    <w:abstractNumId w:val="1"/>
  </w:num>
  <w:num w:numId="7">
    <w:abstractNumId w:val="8"/>
  </w:num>
  <w:num w:numId="8">
    <w:abstractNumId w:val="11"/>
  </w:num>
  <w:num w:numId="9">
    <w:abstractNumId w:val="5"/>
  </w:num>
  <w:num w:numId="10">
    <w:abstractNumId w:val="12"/>
  </w:num>
  <w:num w:numId="11">
    <w:abstractNumId w:val="9"/>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16FB4"/>
    <w:rsid w:val="00036052"/>
    <w:rsid w:val="00037202"/>
    <w:rsid w:val="000556F5"/>
    <w:rsid w:val="00057326"/>
    <w:rsid w:val="0006119F"/>
    <w:rsid w:val="00063E3C"/>
    <w:rsid w:val="000649AD"/>
    <w:rsid w:val="00074CF0"/>
    <w:rsid w:val="00075013"/>
    <w:rsid w:val="000954E7"/>
    <w:rsid w:val="000D7DBB"/>
    <w:rsid w:val="000F48EA"/>
    <w:rsid w:val="00102D82"/>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3ECD"/>
    <w:rsid w:val="004246AF"/>
    <w:rsid w:val="00431AA9"/>
    <w:rsid w:val="00443EDA"/>
    <w:rsid w:val="00451E74"/>
    <w:rsid w:val="00462EFA"/>
    <w:rsid w:val="0049332D"/>
    <w:rsid w:val="004D289E"/>
    <w:rsid w:val="004D2D8F"/>
    <w:rsid w:val="004F31C5"/>
    <w:rsid w:val="00501D83"/>
    <w:rsid w:val="0050753B"/>
    <w:rsid w:val="00547101"/>
    <w:rsid w:val="005503B8"/>
    <w:rsid w:val="005548A8"/>
    <w:rsid w:val="00554A19"/>
    <w:rsid w:val="00573A7D"/>
    <w:rsid w:val="005919DF"/>
    <w:rsid w:val="005B11A7"/>
    <w:rsid w:val="005D05E9"/>
    <w:rsid w:val="005E6C73"/>
    <w:rsid w:val="005F557A"/>
    <w:rsid w:val="005F5918"/>
    <w:rsid w:val="005F61B5"/>
    <w:rsid w:val="00625A44"/>
    <w:rsid w:val="006300BF"/>
    <w:rsid w:val="006306AD"/>
    <w:rsid w:val="00640A4D"/>
    <w:rsid w:val="006449EC"/>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51BCE"/>
    <w:rsid w:val="009600FE"/>
    <w:rsid w:val="00963DB2"/>
    <w:rsid w:val="009930DB"/>
    <w:rsid w:val="009A01E5"/>
    <w:rsid w:val="009A3A33"/>
    <w:rsid w:val="009A65BB"/>
    <w:rsid w:val="009C6CE8"/>
    <w:rsid w:val="009E7A45"/>
    <w:rsid w:val="00A14D5B"/>
    <w:rsid w:val="00A15E87"/>
    <w:rsid w:val="00A417BD"/>
    <w:rsid w:val="00A466FF"/>
    <w:rsid w:val="00A8518B"/>
    <w:rsid w:val="00AC3189"/>
    <w:rsid w:val="00AC771A"/>
    <w:rsid w:val="00AF1772"/>
    <w:rsid w:val="00B12120"/>
    <w:rsid w:val="00B1216E"/>
    <w:rsid w:val="00B20F18"/>
    <w:rsid w:val="00B314FF"/>
    <w:rsid w:val="00B417DD"/>
    <w:rsid w:val="00B509B1"/>
    <w:rsid w:val="00B84915"/>
    <w:rsid w:val="00B87112"/>
    <w:rsid w:val="00B922FD"/>
    <w:rsid w:val="00B9546F"/>
    <w:rsid w:val="00BA7AC3"/>
    <w:rsid w:val="00BD50F0"/>
    <w:rsid w:val="00BE084A"/>
    <w:rsid w:val="00C13DC4"/>
    <w:rsid w:val="00C2762C"/>
    <w:rsid w:val="00C47AE9"/>
    <w:rsid w:val="00C700CD"/>
    <w:rsid w:val="00C92E39"/>
    <w:rsid w:val="00CB0B18"/>
    <w:rsid w:val="00CB39A7"/>
    <w:rsid w:val="00CD0C41"/>
    <w:rsid w:val="00CD248C"/>
    <w:rsid w:val="00CD73BA"/>
    <w:rsid w:val="00D11204"/>
    <w:rsid w:val="00D2170B"/>
    <w:rsid w:val="00D27237"/>
    <w:rsid w:val="00D36215"/>
    <w:rsid w:val="00D54BA4"/>
    <w:rsid w:val="00D80EA2"/>
    <w:rsid w:val="00DB450E"/>
    <w:rsid w:val="00DB49DC"/>
    <w:rsid w:val="00DB5219"/>
    <w:rsid w:val="00DE465B"/>
    <w:rsid w:val="00DF3628"/>
    <w:rsid w:val="00E02E5B"/>
    <w:rsid w:val="00E046F5"/>
    <w:rsid w:val="00E25F73"/>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C0820"/>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03F57B"/>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5F557A"/>
    <w:pPr>
      <w:widowControl/>
      <w:suppressAutoHyphens/>
      <w:spacing w:line="100" w:lineRule="atLeast"/>
      <w:ind w:left="720"/>
    </w:pPr>
    <w:rPr>
      <w:rFonts w:ascii="Arial" w:eastAsia="Times New Roman" w:hAnsi="Arial" w:cs="Times New Roman"/>
      <w:sz w:val="20"/>
      <w:szCs w:val="20"/>
      <w:lang w:val="ca-ES" w:eastAsia="ar-SA"/>
    </w:rPr>
  </w:style>
  <w:style w:type="character" w:styleId="Refdecomentario">
    <w:name w:val="annotation reference"/>
    <w:basedOn w:val="Fuentedeprrafopredeter"/>
    <w:uiPriority w:val="99"/>
    <w:semiHidden/>
    <w:unhideWhenUsed/>
    <w:rsid w:val="00036052"/>
    <w:rPr>
      <w:sz w:val="16"/>
      <w:szCs w:val="16"/>
    </w:rPr>
  </w:style>
  <w:style w:type="paragraph" w:styleId="Textocomentario">
    <w:name w:val="annotation text"/>
    <w:basedOn w:val="Normal"/>
    <w:link w:val="TextocomentarioCar"/>
    <w:uiPriority w:val="99"/>
    <w:semiHidden/>
    <w:unhideWhenUsed/>
    <w:rsid w:val="00036052"/>
    <w:rPr>
      <w:sz w:val="20"/>
      <w:szCs w:val="20"/>
    </w:rPr>
  </w:style>
  <w:style w:type="character" w:customStyle="1" w:styleId="TextocomentarioCar">
    <w:name w:val="Texto comentario Car"/>
    <w:basedOn w:val="Fuentedeprrafopredeter"/>
    <w:link w:val="Textocomentario"/>
    <w:uiPriority w:val="99"/>
    <w:semiHidden/>
    <w:rsid w:val="00036052"/>
    <w:rPr>
      <w:sz w:val="20"/>
      <w:szCs w:val="20"/>
    </w:rPr>
  </w:style>
  <w:style w:type="paragraph" w:styleId="Asuntodelcomentario">
    <w:name w:val="annotation subject"/>
    <w:basedOn w:val="Textocomentario"/>
    <w:next w:val="Textocomentario"/>
    <w:link w:val="AsuntodelcomentarioCar"/>
    <w:uiPriority w:val="99"/>
    <w:semiHidden/>
    <w:unhideWhenUsed/>
    <w:rsid w:val="00036052"/>
    <w:rPr>
      <w:b/>
      <w:bCs/>
    </w:rPr>
  </w:style>
  <w:style w:type="character" w:customStyle="1" w:styleId="AsuntodelcomentarioCar">
    <w:name w:val="Asunto del comentario Car"/>
    <w:basedOn w:val="TextocomentarioCar"/>
    <w:link w:val="Asuntodelcomentario"/>
    <w:uiPriority w:val="99"/>
    <w:semiHidden/>
    <w:rsid w:val="00036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59CC4-7AAA-480A-8829-5C4AFC26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9</cp:revision>
  <cp:lastPrinted>2019-12-18T08:17:00Z</cp:lastPrinted>
  <dcterms:created xsi:type="dcterms:W3CDTF">2020-05-29T10:25:00Z</dcterms:created>
  <dcterms:modified xsi:type="dcterms:W3CDTF">2020-11-05T09:34:00Z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